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D30847" w14:textId="5CF8EF31" w:rsidR="00052D16" w:rsidRPr="008107B0" w:rsidRDefault="00F422CC" w:rsidP="00BE6182">
      <w:pPr>
        <w:jc w:val="center"/>
        <w:rPr>
          <w:b/>
        </w:rPr>
      </w:pPr>
      <w:bookmarkStart w:id="0" w:name="_Hlk72937818"/>
      <w:r w:rsidRPr="008107B0">
        <w:rPr>
          <w:b/>
        </w:rPr>
        <w:t>П</w:t>
      </w:r>
      <w:r w:rsidR="004D3FCA" w:rsidRPr="008107B0">
        <w:rPr>
          <w:b/>
        </w:rPr>
        <w:t>ротокол</w:t>
      </w:r>
      <w:r w:rsidR="00870F62" w:rsidRPr="008107B0">
        <w:rPr>
          <w:b/>
        </w:rPr>
        <w:t xml:space="preserve"> № </w:t>
      </w:r>
      <w:r w:rsidR="000062EF" w:rsidRPr="008107B0">
        <w:rPr>
          <w:b/>
        </w:rPr>
        <w:t>2</w:t>
      </w:r>
      <w:r w:rsidR="00707AE8" w:rsidRPr="008107B0">
        <w:rPr>
          <w:b/>
        </w:rPr>
        <w:t>2</w:t>
      </w:r>
    </w:p>
    <w:p w14:paraId="3CF17584" w14:textId="209D8E18" w:rsidR="00052D16" w:rsidRPr="008107B0" w:rsidRDefault="007B42D8" w:rsidP="00BE6182">
      <w:pPr>
        <w:jc w:val="center"/>
        <w:rPr>
          <w:b/>
        </w:rPr>
      </w:pPr>
      <w:r w:rsidRPr="008107B0">
        <w:rPr>
          <w:b/>
        </w:rPr>
        <w:t>З</w:t>
      </w:r>
      <w:r w:rsidR="00052D16" w:rsidRPr="008107B0">
        <w:rPr>
          <w:b/>
        </w:rPr>
        <w:t>аседание Думы Черемховского районного муниципального образования</w:t>
      </w:r>
    </w:p>
    <w:p w14:paraId="16362E2F" w14:textId="77777777" w:rsidR="00052D16" w:rsidRPr="008107B0" w:rsidRDefault="00052D16" w:rsidP="00BE6182">
      <w:pPr>
        <w:jc w:val="center"/>
        <w:rPr>
          <w:b/>
        </w:rPr>
      </w:pPr>
      <w:r w:rsidRPr="008107B0">
        <w:rPr>
          <w:b/>
        </w:rPr>
        <w:t>(</w:t>
      </w:r>
      <w:r w:rsidR="00A05241" w:rsidRPr="008107B0">
        <w:rPr>
          <w:b/>
        </w:rPr>
        <w:t>седьмого</w:t>
      </w:r>
      <w:r w:rsidRPr="008107B0">
        <w:rPr>
          <w:b/>
        </w:rPr>
        <w:t xml:space="preserve"> созыва)</w:t>
      </w:r>
    </w:p>
    <w:p w14:paraId="379683C3" w14:textId="77777777" w:rsidR="00052D16" w:rsidRPr="008107B0" w:rsidRDefault="00052D16" w:rsidP="00141262">
      <w:pPr>
        <w:tabs>
          <w:tab w:val="left" w:pos="2955"/>
        </w:tabs>
        <w:jc w:val="both"/>
        <w:rPr>
          <w:b/>
        </w:rPr>
      </w:pPr>
    </w:p>
    <w:p w14:paraId="24499CA5" w14:textId="35E4D354" w:rsidR="00052D16" w:rsidRPr="008107B0" w:rsidRDefault="00870F62" w:rsidP="00141262">
      <w:pPr>
        <w:tabs>
          <w:tab w:val="left" w:pos="4620"/>
          <w:tab w:val="left" w:pos="7755"/>
        </w:tabs>
        <w:jc w:val="both"/>
        <w:rPr>
          <w:b/>
        </w:rPr>
      </w:pPr>
      <w:r w:rsidRPr="008107B0">
        <w:rPr>
          <w:b/>
        </w:rPr>
        <w:t xml:space="preserve">от </w:t>
      </w:r>
      <w:r w:rsidR="00707AE8" w:rsidRPr="008107B0">
        <w:rPr>
          <w:b/>
        </w:rPr>
        <w:t>30</w:t>
      </w:r>
      <w:r w:rsidR="00241405" w:rsidRPr="008107B0">
        <w:rPr>
          <w:b/>
        </w:rPr>
        <w:t xml:space="preserve"> </w:t>
      </w:r>
      <w:r w:rsidR="00707AE8" w:rsidRPr="008107B0">
        <w:rPr>
          <w:b/>
        </w:rPr>
        <w:t>июня</w:t>
      </w:r>
      <w:r w:rsidR="00241405" w:rsidRPr="008107B0">
        <w:rPr>
          <w:b/>
        </w:rPr>
        <w:t xml:space="preserve"> </w:t>
      </w:r>
      <w:r w:rsidR="00052D16" w:rsidRPr="008107B0">
        <w:rPr>
          <w:b/>
        </w:rPr>
        <w:t>20</w:t>
      </w:r>
      <w:r w:rsidR="002D22AE" w:rsidRPr="008107B0">
        <w:rPr>
          <w:b/>
        </w:rPr>
        <w:t>2</w:t>
      </w:r>
      <w:r w:rsidR="00FD0B13" w:rsidRPr="008107B0">
        <w:rPr>
          <w:b/>
        </w:rPr>
        <w:t>1</w:t>
      </w:r>
      <w:r w:rsidR="00052D16" w:rsidRPr="008107B0">
        <w:rPr>
          <w:b/>
        </w:rPr>
        <w:t xml:space="preserve"> года                                                      </w:t>
      </w:r>
      <w:r w:rsidR="00940F38" w:rsidRPr="008107B0">
        <w:rPr>
          <w:b/>
        </w:rPr>
        <w:t xml:space="preserve">                            </w:t>
      </w:r>
      <w:r w:rsidR="00052D16" w:rsidRPr="008107B0">
        <w:rPr>
          <w:b/>
        </w:rPr>
        <w:t xml:space="preserve">    г. Черемхово</w:t>
      </w:r>
    </w:p>
    <w:p w14:paraId="370B2063" w14:textId="77777777" w:rsidR="00052D16" w:rsidRPr="008107B0" w:rsidRDefault="00052D16" w:rsidP="00141262">
      <w:pPr>
        <w:tabs>
          <w:tab w:val="left" w:pos="7755"/>
        </w:tabs>
        <w:jc w:val="both"/>
        <w:rPr>
          <w:b/>
        </w:rPr>
      </w:pPr>
    </w:p>
    <w:p w14:paraId="40E64384" w14:textId="77777777" w:rsidR="00052D16" w:rsidRPr="008107B0" w:rsidRDefault="00052D16" w:rsidP="00141262">
      <w:pPr>
        <w:tabs>
          <w:tab w:val="left" w:pos="7755"/>
        </w:tabs>
        <w:jc w:val="both"/>
        <w:rPr>
          <w:b/>
        </w:rPr>
      </w:pPr>
      <w:r w:rsidRPr="008107B0">
        <w:rPr>
          <w:b/>
        </w:rPr>
        <w:t>Присутствовали:</w:t>
      </w:r>
    </w:p>
    <w:p w14:paraId="5CB8F8B7" w14:textId="77777777" w:rsidR="00052D16" w:rsidRPr="008107B0" w:rsidRDefault="00052D16" w:rsidP="00141262">
      <w:pPr>
        <w:tabs>
          <w:tab w:val="left" w:pos="7755"/>
        </w:tabs>
        <w:jc w:val="both"/>
      </w:pPr>
    </w:p>
    <w:p w14:paraId="3F2A758C" w14:textId="77777777" w:rsidR="00052D16" w:rsidRPr="008107B0" w:rsidRDefault="00052D16" w:rsidP="00141262">
      <w:pPr>
        <w:tabs>
          <w:tab w:val="left" w:pos="7755"/>
        </w:tabs>
        <w:jc w:val="both"/>
        <w:rPr>
          <w:b/>
        </w:rPr>
      </w:pPr>
      <w:r w:rsidRPr="008107B0">
        <w:rPr>
          <w:b/>
        </w:rPr>
        <w:t xml:space="preserve">                              Депутаты Думы:</w:t>
      </w:r>
    </w:p>
    <w:p w14:paraId="4A59378B" w14:textId="5B649DD9" w:rsidR="00DB2248" w:rsidRPr="008107B0" w:rsidRDefault="0073455A" w:rsidP="00141262">
      <w:pPr>
        <w:tabs>
          <w:tab w:val="left" w:pos="7755"/>
        </w:tabs>
        <w:jc w:val="both"/>
      </w:pPr>
      <w:r w:rsidRPr="008107B0">
        <w:t>1.Уханева Татьяна Васильевна, округ № 1</w:t>
      </w:r>
    </w:p>
    <w:p w14:paraId="55B5C68B" w14:textId="47A8F874" w:rsidR="00691C89" w:rsidRPr="008107B0" w:rsidRDefault="00B72DB4" w:rsidP="00707AE8">
      <w:pPr>
        <w:tabs>
          <w:tab w:val="left" w:pos="7755"/>
        </w:tabs>
        <w:jc w:val="both"/>
      </w:pPr>
      <w:r w:rsidRPr="008107B0">
        <w:t>2. Чирков Юрий Владимирович, округ № 2</w:t>
      </w:r>
    </w:p>
    <w:p w14:paraId="35534937" w14:textId="5BBBA944" w:rsidR="00B72DB4" w:rsidRPr="008107B0" w:rsidRDefault="00707AE8" w:rsidP="00141262">
      <w:pPr>
        <w:tabs>
          <w:tab w:val="left" w:pos="7755"/>
        </w:tabs>
        <w:jc w:val="both"/>
      </w:pPr>
      <w:r w:rsidRPr="008107B0">
        <w:t>3</w:t>
      </w:r>
      <w:r w:rsidR="008962C8" w:rsidRPr="008107B0">
        <w:t>. Горбачёв Алексей Олегович, округ № 5</w:t>
      </w:r>
    </w:p>
    <w:p w14:paraId="51F46481" w14:textId="0B464910" w:rsidR="000062EF" w:rsidRPr="008107B0" w:rsidRDefault="00707AE8" w:rsidP="00141262">
      <w:pPr>
        <w:tabs>
          <w:tab w:val="left" w:pos="7755"/>
        </w:tabs>
        <w:jc w:val="both"/>
      </w:pPr>
      <w:r w:rsidRPr="008107B0">
        <w:t>4</w:t>
      </w:r>
      <w:r w:rsidR="000062EF" w:rsidRPr="008107B0">
        <w:t>.Шиповалов Андрей Александрович, округ № 6</w:t>
      </w:r>
    </w:p>
    <w:p w14:paraId="3010DC4A" w14:textId="62868CBE" w:rsidR="00707AE8" w:rsidRPr="008107B0" w:rsidRDefault="00707AE8" w:rsidP="00141262">
      <w:pPr>
        <w:tabs>
          <w:tab w:val="left" w:pos="7755"/>
        </w:tabs>
        <w:jc w:val="both"/>
      </w:pPr>
      <w:r w:rsidRPr="008107B0">
        <w:t>5.Долматов Анатолий Иванович, округ № 7</w:t>
      </w:r>
    </w:p>
    <w:p w14:paraId="31FD5CA0" w14:textId="41BB9D68" w:rsidR="00B574B4" w:rsidRPr="008107B0" w:rsidRDefault="00B574B4" w:rsidP="00141262">
      <w:pPr>
        <w:tabs>
          <w:tab w:val="left" w:pos="7755"/>
        </w:tabs>
        <w:jc w:val="both"/>
      </w:pPr>
      <w:r w:rsidRPr="008107B0">
        <w:t>6.Лавринович Василий Иванович, округ № 8</w:t>
      </w:r>
    </w:p>
    <w:p w14:paraId="24E5391D" w14:textId="13A88402" w:rsidR="00691C89" w:rsidRPr="008107B0" w:rsidRDefault="00B574B4" w:rsidP="00141262">
      <w:pPr>
        <w:tabs>
          <w:tab w:val="left" w:pos="7755"/>
        </w:tabs>
        <w:jc w:val="both"/>
      </w:pPr>
      <w:r w:rsidRPr="008107B0">
        <w:t>7</w:t>
      </w:r>
      <w:r w:rsidR="00691C89" w:rsidRPr="008107B0">
        <w:t>.Позолотина Татьяна Михайловна, округ № 10</w:t>
      </w:r>
    </w:p>
    <w:p w14:paraId="42DCFFBE" w14:textId="2B80D1AB" w:rsidR="00707AE8" w:rsidRPr="008107B0" w:rsidRDefault="00707AE8" w:rsidP="00141262">
      <w:pPr>
        <w:tabs>
          <w:tab w:val="left" w:pos="7755"/>
        </w:tabs>
        <w:jc w:val="both"/>
      </w:pPr>
      <w:r w:rsidRPr="008107B0">
        <w:t>8.Завозин Антон Леонидович, округ № 11</w:t>
      </w:r>
    </w:p>
    <w:p w14:paraId="26FEAE18" w14:textId="432585E2" w:rsidR="00FC0C48" w:rsidRPr="008107B0" w:rsidRDefault="00707AE8" w:rsidP="00141262">
      <w:pPr>
        <w:tabs>
          <w:tab w:val="left" w:pos="7755"/>
        </w:tabs>
        <w:jc w:val="both"/>
      </w:pPr>
      <w:r w:rsidRPr="008107B0">
        <w:t>9</w:t>
      </w:r>
      <w:r w:rsidR="00FC0C48" w:rsidRPr="008107B0">
        <w:t>.Козлова Любовь Михайловна, округ № 12</w:t>
      </w:r>
    </w:p>
    <w:p w14:paraId="20F3FC86" w14:textId="08B81FA3" w:rsidR="00B72DB4" w:rsidRPr="008107B0" w:rsidRDefault="00707AE8" w:rsidP="00141262">
      <w:pPr>
        <w:tabs>
          <w:tab w:val="left" w:pos="7755"/>
        </w:tabs>
        <w:jc w:val="both"/>
      </w:pPr>
      <w:r w:rsidRPr="008107B0">
        <w:t>10</w:t>
      </w:r>
      <w:r w:rsidR="00B72DB4" w:rsidRPr="008107B0">
        <w:t>.Манькова Ирина Владимировна, округ № 13</w:t>
      </w:r>
    </w:p>
    <w:p w14:paraId="55CCEA1D" w14:textId="01E3DD2F" w:rsidR="000062EF" w:rsidRPr="008107B0" w:rsidRDefault="000062EF" w:rsidP="00141262">
      <w:pPr>
        <w:tabs>
          <w:tab w:val="left" w:pos="7755"/>
        </w:tabs>
        <w:jc w:val="both"/>
      </w:pPr>
      <w:r w:rsidRPr="008107B0">
        <w:t>1</w:t>
      </w:r>
      <w:r w:rsidR="00B574B4" w:rsidRPr="008107B0">
        <w:t>1</w:t>
      </w:r>
      <w:r w:rsidRPr="008107B0">
        <w:t>. Исакова Инна Модестовна, округ № 15</w:t>
      </w:r>
    </w:p>
    <w:p w14:paraId="5507638E" w14:textId="77777777" w:rsidR="00A05241" w:rsidRPr="008107B0" w:rsidRDefault="00A05241" w:rsidP="00141262">
      <w:pPr>
        <w:tabs>
          <w:tab w:val="left" w:pos="7755"/>
        </w:tabs>
        <w:jc w:val="both"/>
      </w:pPr>
    </w:p>
    <w:p w14:paraId="17831FC5" w14:textId="77777777" w:rsidR="00052D16" w:rsidRPr="008107B0" w:rsidRDefault="00052D16" w:rsidP="00141262">
      <w:pPr>
        <w:tabs>
          <w:tab w:val="num" w:pos="284"/>
          <w:tab w:val="left" w:pos="7755"/>
        </w:tabs>
        <w:jc w:val="both"/>
        <w:rPr>
          <w:b/>
        </w:rPr>
      </w:pPr>
      <w:r w:rsidRPr="008107B0">
        <w:rPr>
          <w:b/>
        </w:rPr>
        <w:t>Принимали участие:</w:t>
      </w:r>
    </w:p>
    <w:p w14:paraId="1C669299" w14:textId="77777777" w:rsidR="00052D16" w:rsidRPr="008107B0" w:rsidRDefault="00052D16" w:rsidP="00141262">
      <w:pPr>
        <w:tabs>
          <w:tab w:val="num" w:pos="284"/>
          <w:tab w:val="left" w:pos="7755"/>
        </w:tabs>
        <w:jc w:val="both"/>
      </w:pPr>
    </w:p>
    <w:p w14:paraId="22257215" w14:textId="77777777" w:rsidR="00B574B4" w:rsidRPr="008107B0" w:rsidRDefault="00B574B4" w:rsidP="00B574B4">
      <w:pPr>
        <w:pStyle w:val="a6"/>
        <w:keepNext/>
        <w:keepLines/>
        <w:numPr>
          <w:ilvl w:val="0"/>
          <w:numId w:val="13"/>
        </w:numPr>
        <w:tabs>
          <w:tab w:val="left" w:pos="9360"/>
        </w:tabs>
        <w:spacing w:after="0" w:line="240" w:lineRule="auto"/>
        <w:jc w:val="both"/>
        <w:rPr>
          <w:szCs w:val="24"/>
        </w:rPr>
      </w:pPr>
      <w:proofErr w:type="spellStart"/>
      <w:r w:rsidRPr="008107B0">
        <w:rPr>
          <w:szCs w:val="24"/>
        </w:rPr>
        <w:t>Марач</w:t>
      </w:r>
      <w:proofErr w:type="spellEnd"/>
      <w:r w:rsidRPr="008107B0">
        <w:rPr>
          <w:szCs w:val="24"/>
        </w:rPr>
        <w:t xml:space="preserve"> Сергей Владимирович-мэр Черемховского района;</w:t>
      </w:r>
    </w:p>
    <w:p w14:paraId="2612BCBE" w14:textId="1AA27467" w:rsidR="00FC0C48" w:rsidRPr="008107B0" w:rsidRDefault="00B574B4" w:rsidP="00B574B4">
      <w:pPr>
        <w:pStyle w:val="a6"/>
        <w:keepNext/>
        <w:keepLines/>
        <w:numPr>
          <w:ilvl w:val="0"/>
          <w:numId w:val="13"/>
        </w:numPr>
        <w:tabs>
          <w:tab w:val="left" w:pos="9360"/>
        </w:tabs>
        <w:spacing w:after="0" w:line="240" w:lineRule="auto"/>
        <w:jc w:val="both"/>
        <w:rPr>
          <w:szCs w:val="24"/>
        </w:rPr>
      </w:pPr>
      <w:proofErr w:type="spellStart"/>
      <w:r w:rsidRPr="008107B0">
        <w:rPr>
          <w:szCs w:val="24"/>
        </w:rPr>
        <w:t>Рихальская</w:t>
      </w:r>
      <w:proofErr w:type="spellEnd"/>
      <w:r w:rsidRPr="008107B0">
        <w:rPr>
          <w:szCs w:val="24"/>
        </w:rPr>
        <w:t xml:space="preserve"> Марина Геннадьевна-руководитель аппарата администрации</w:t>
      </w:r>
    </w:p>
    <w:p w14:paraId="37DF919A" w14:textId="77777777" w:rsidR="00293764" w:rsidRPr="008107B0" w:rsidRDefault="00293764" w:rsidP="00141262">
      <w:pPr>
        <w:tabs>
          <w:tab w:val="left" w:pos="7755"/>
        </w:tabs>
        <w:jc w:val="both"/>
      </w:pPr>
    </w:p>
    <w:p w14:paraId="16E18CDA" w14:textId="4D6C381E" w:rsidR="00052D16" w:rsidRPr="008107B0" w:rsidRDefault="00707AE8" w:rsidP="00141262">
      <w:pPr>
        <w:tabs>
          <w:tab w:val="left" w:pos="7755"/>
        </w:tabs>
        <w:jc w:val="both"/>
        <w:rPr>
          <w:b/>
        </w:rPr>
      </w:pPr>
      <w:r w:rsidRPr="008107B0">
        <w:rPr>
          <w:b/>
        </w:rPr>
        <w:t>О</w:t>
      </w:r>
      <w:r w:rsidR="003A1DD8" w:rsidRPr="008107B0">
        <w:rPr>
          <w:b/>
        </w:rPr>
        <w:t xml:space="preserve">тветственные за вопрос </w:t>
      </w:r>
      <w:r w:rsidR="008640E1" w:rsidRPr="008107B0">
        <w:rPr>
          <w:b/>
        </w:rPr>
        <w:t>начальники отделов</w:t>
      </w:r>
      <w:r w:rsidR="00052D16" w:rsidRPr="008107B0">
        <w:rPr>
          <w:b/>
        </w:rPr>
        <w:t>:</w:t>
      </w:r>
    </w:p>
    <w:p w14:paraId="65E53ABE" w14:textId="77777777" w:rsidR="00A33A92" w:rsidRPr="008107B0" w:rsidRDefault="00A33A92" w:rsidP="00141262">
      <w:pPr>
        <w:tabs>
          <w:tab w:val="left" w:pos="7755"/>
        </w:tabs>
        <w:jc w:val="both"/>
        <w:rPr>
          <w:b/>
        </w:rPr>
      </w:pPr>
    </w:p>
    <w:p w14:paraId="260B8A07" w14:textId="62425B14" w:rsidR="003A1DD8" w:rsidRPr="008107B0" w:rsidRDefault="00FD6178" w:rsidP="00141262">
      <w:pPr>
        <w:tabs>
          <w:tab w:val="left" w:pos="7755"/>
        </w:tabs>
        <w:jc w:val="both"/>
      </w:pPr>
      <w:r w:rsidRPr="008107B0">
        <w:t>1</w:t>
      </w:r>
      <w:r w:rsidR="00CB34FD" w:rsidRPr="008107B0">
        <w:t>.</w:t>
      </w:r>
      <w:r w:rsidR="00633106" w:rsidRPr="008107B0">
        <w:t>Ермаков Сергей Анатольевич</w:t>
      </w:r>
      <w:r w:rsidR="003A1DD8" w:rsidRPr="008107B0">
        <w:t xml:space="preserve">, начальник отдела </w:t>
      </w:r>
      <w:r w:rsidR="00633106" w:rsidRPr="008107B0">
        <w:t>правового обеспечения;</w:t>
      </w:r>
    </w:p>
    <w:p w14:paraId="5D35407D" w14:textId="55B5D07A" w:rsidR="00241405" w:rsidRPr="008107B0" w:rsidRDefault="000D1071" w:rsidP="00141262">
      <w:pPr>
        <w:tabs>
          <w:tab w:val="left" w:pos="7755"/>
        </w:tabs>
        <w:jc w:val="both"/>
      </w:pPr>
      <w:r w:rsidRPr="008107B0">
        <w:t>2</w:t>
      </w:r>
      <w:r w:rsidR="00241405" w:rsidRPr="008107B0">
        <w:t>.</w:t>
      </w:r>
      <w:r w:rsidR="00707AE8" w:rsidRPr="008107B0">
        <w:t>Гапонова Елена Валентиновна</w:t>
      </w:r>
      <w:r w:rsidR="00633106" w:rsidRPr="008107B0">
        <w:t xml:space="preserve">, </w:t>
      </w:r>
      <w:proofErr w:type="spellStart"/>
      <w:r w:rsidR="00707AE8" w:rsidRPr="008107B0">
        <w:t>и.о</w:t>
      </w:r>
      <w:proofErr w:type="spellEnd"/>
      <w:r w:rsidR="00707AE8" w:rsidRPr="008107B0">
        <w:t xml:space="preserve">. </w:t>
      </w:r>
      <w:r w:rsidR="00633106" w:rsidRPr="008107B0">
        <w:t>председател</w:t>
      </w:r>
      <w:r w:rsidR="00707AE8" w:rsidRPr="008107B0">
        <w:t>я</w:t>
      </w:r>
      <w:r w:rsidR="00633106" w:rsidRPr="008107B0">
        <w:t xml:space="preserve"> комитета по управлению муниципальным имуществом;</w:t>
      </w:r>
    </w:p>
    <w:p w14:paraId="3BB35246" w14:textId="26B6A891" w:rsidR="00633106" w:rsidRPr="008107B0" w:rsidRDefault="00691C89" w:rsidP="00141262">
      <w:pPr>
        <w:tabs>
          <w:tab w:val="left" w:pos="7755"/>
        </w:tabs>
        <w:jc w:val="both"/>
      </w:pPr>
      <w:r w:rsidRPr="008107B0">
        <w:t>3</w:t>
      </w:r>
      <w:r w:rsidR="00241405" w:rsidRPr="008107B0">
        <w:t>.</w:t>
      </w:r>
      <w:r w:rsidR="00633106" w:rsidRPr="008107B0">
        <w:t>Гайдук Юлия Николаевна, начальник финансового управления;</w:t>
      </w:r>
    </w:p>
    <w:p w14:paraId="1D44B892" w14:textId="4C4E2E97" w:rsidR="00B574B4" w:rsidRPr="008107B0" w:rsidRDefault="00707AE8" w:rsidP="00141262">
      <w:pPr>
        <w:tabs>
          <w:tab w:val="left" w:pos="7755"/>
        </w:tabs>
        <w:jc w:val="both"/>
      </w:pPr>
      <w:r w:rsidRPr="008107B0">
        <w:t>4</w:t>
      </w:r>
      <w:r w:rsidR="00B574B4" w:rsidRPr="008107B0">
        <w:t>. Иванова Алёна Валерьевна, начальник отдела по культуре и библиотечному обслуживанию.</w:t>
      </w:r>
    </w:p>
    <w:p w14:paraId="11C8A36B" w14:textId="77777777" w:rsidR="00B574B4" w:rsidRPr="008107B0" w:rsidRDefault="00B574B4" w:rsidP="00141262">
      <w:pPr>
        <w:tabs>
          <w:tab w:val="left" w:pos="7755"/>
        </w:tabs>
        <w:jc w:val="both"/>
      </w:pPr>
    </w:p>
    <w:p w14:paraId="2FACF864" w14:textId="248C8465" w:rsidR="008640E1" w:rsidRPr="008107B0" w:rsidRDefault="008640E1" w:rsidP="00141262">
      <w:pPr>
        <w:tabs>
          <w:tab w:val="left" w:pos="7755"/>
        </w:tabs>
        <w:jc w:val="both"/>
        <w:rPr>
          <w:b/>
        </w:rPr>
      </w:pPr>
      <w:r w:rsidRPr="008107B0">
        <w:rPr>
          <w:b/>
        </w:rPr>
        <w:t>Представител</w:t>
      </w:r>
      <w:r w:rsidR="000D1071" w:rsidRPr="008107B0">
        <w:rPr>
          <w:b/>
        </w:rPr>
        <w:t>и</w:t>
      </w:r>
      <w:r w:rsidRPr="008107B0">
        <w:rPr>
          <w:b/>
        </w:rPr>
        <w:t xml:space="preserve"> прокуратуры:</w:t>
      </w:r>
    </w:p>
    <w:p w14:paraId="19C1E388" w14:textId="77777777" w:rsidR="008640E1" w:rsidRPr="008107B0" w:rsidRDefault="008640E1" w:rsidP="00141262">
      <w:pPr>
        <w:tabs>
          <w:tab w:val="left" w:pos="7755"/>
        </w:tabs>
        <w:jc w:val="both"/>
      </w:pPr>
    </w:p>
    <w:p w14:paraId="3E429A0B" w14:textId="706D3EA4" w:rsidR="00052D16" w:rsidRPr="008107B0" w:rsidRDefault="006A08F4" w:rsidP="00141262">
      <w:pPr>
        <w:tabs>
          <w:tab w:val="left" w:pos="7755"/>
        </w:tabs>
        <w:jc w:val="both"/>
      </w:pPr>
      <w:r w:rsidRPr="008107B0">
        <w:t>1</w:t>
      </w:r>
      <w:r w:rsidR="00052D16" w:rsidRPr="008107B0">
        <w:t>.</w:t>
      </w:r>
      <w:r w:rsidR="00707AE8" w:rsidRPr="008107B0">
        <w:t>Осипова Татьяна Иннокентьевна</w:t>
      </w:r>
      <w:r w:rsidR="00EB09F1" w:rsidRPr="008107B0">
        <w:t>,</w:t>
      </w:r>
      <w:r w:rsidR="00707AE8" w:rsidRPr="008107B0">
        <w:t xml:space="preserve"> помощник</w:t>
      </w:r>
      <w:r w:rsidR="00EB09F1" w:rsidRPr="008107B0">
        <w:t xml:space="preserve"> </w:t>
      </w:r>
      <w:r w:rsidR="00B436DC" w:rsidRPr="008107B0">
        <w:t>прокурор</w:t>
      </w:r>
      <w:r w:rsidR="00707AE8" w:rsidRPr="008107B0">
        <w:t>а</w:t>
      </w:r>
      <w:r w:rsidR="00B574B4" w:rsidRPr="008107B0">
        <w:t xml:space="preserve"> города Черемхово</w:t>
      </w:r>
    </w:p>
    <w:p w14:paraId="1C1C7655" w14:textId="77777777" w:rsidR="00052D16" w:rsidRPr="008107B0" w:rsidRDefault="00052D16" w:rsidP="00141262">
      <w:pPr>
        <w:tabs>
          <w:tab w:val="left" w:pos="7755"/>
        </w:tabs>
        <w:jc w:val="both"/>
      </w:pPr>
    </w:p>
    <w:p w14:paraId="0AF468A8" w14:textId="77777777" w:rsidR="00052D16" w:rsidRPr="008107B0" w:rsidRDefault="00052D16" w:rsidP="00141262">
      <w:pPr>
        <w:tabs>
          <w:tab w:val="left" w:pos="7755"/>
        </w:tabs>
        <w:jc w:val="both"/>
        <w:rPr>
          <w:b/>
        </w:rPr>
      </w:pPr>
      <w:r w:rsidRPr="008107B0">
        <w:rPr>
          <w:b/>
        </w:rPr>
        <w:t>Представители СМИ:</w:t>
      </w:r>
    </w:p>
    <w:p w14:paraId="5D5FBD56" w14:textId="77777777" w:rsidR="00052D16" w:rsidRPr="008107B0" w:rsidRDefault="00052D16" w:rsidP="00141262">
      <w:pPr>
        <w:tabs>
          <w:tab w:val="left" w:pos="7755"/>
        </w:tabs>
        <w:jc w:val="both"/>
      </w:pPr>
    </w:p>
    <w:p w14:paraId="3CEF70F2" w14:textId="7FAF3850" w:rsidR="0081458F" w:rsidRPr="008107B0" w:rsidRDefault="00B436DC" w:rsidP="00141262">
      <w:pPr>
        <w:tabs>
          <w:tab w:val="left" w:pos="7755"/>
        </w:tabs>
        <w:jc w:val="both"/>
      </w:pPr>
      <w:proofErr w:type="spellStart"/>
      <w:r w:rsidRPr="008107B0">
        <w:t>К</w:t>
      </w:r>
      <w:r w:rsidR="00443C97" w:rsidRPr="008107B0">
        <w:t>а</w:t>
      </w:r>
      <w:r w:rsidRPr="008107B0">
        <w:t>ркушко</w:t>
      </w:r>
      <w:proofErr w:type="spellEnd"/>
      <w:r w:rsidRPr="008107B0">
        <w:t xml:space="preserve"> Михаил Геннадьевич</w:t>
      </w:r>
      <w:r w:rsidR="00C432F8" w:rsidRPr="008107B0">
        <w:t xml:space="preserve">, </w:t>
      </w:r>
      <w:r w:rsidR="00504E40" w:rsidRPr="008107B0">
        <w:t xml:space="preserve">заместитель главного </w:t>
      </w:r>
      <w:r w:rsidR="00946B47" w:rsidRPr="008107B0">
        <w:t>редактора</w:t>
      </w:r>
      <w:r w:rsidR="00C432F8" w:rsidRPr="008107B0">
        <w:t xml:space="preserve"> </w:t>
      </w:r>
      <w:r w:rsidR="0081458F" w:rsidRPr="008107B0">
        <w:t>газеты «Моё село, край Черемховский».</w:t>
      </w:r>
    </w:p>
    <w:p w14:paraId="48CCD28C" w14:textId="77777777" w:rsidR="0081458F" w:rsidRPr="008107B0" w:rsidRDefault="0081458F" w:rsidP="00141262">
      <w:pPr>
        <w:tabs>
          <w:tab w:val="left" w:pos="7755"/>
        </w:tabs>
        <w:jc w:val="both"/>
      </w:pPr>
    </w:p>
    <w:p w14:paraId="74B62E81" w14:textId="4D044722" w:rsidR="00052D16" w:rsidRPr="008107B0" w:rsidRDefault="00052D16" w:rsidP="00141262">
      <w:pPr>
        <w:tabs>
          <w:tab w:val="left" w:pos="7755"/>
        </w:tabs>
        <w:jc w:val="both"/>
        <w:rPr>
          <w:b/>
        </w:rPr>
      </w:pPr>
      <w:r w:rsidRPr="008107B0">
        <w:rPr>
          <w:b/>
        </w:rPr>
        <w:t xml:space="preserve">Слушали </w:t>
      </w:r>
      <w:r w:rsidR="00FC0C48" w:rsidRPr="008107B0">
        <w:rPr>
          <w:b/>
        </w:rPr>
        <w:t>Козлову Любовь Михайловну</w:t>
      </w:r>
      <w:r w:rsidRPr="008107B0">
        <w:rPr>
          <w:b/>
        </w:rPr>
        <w:t>:</w:t>
      </w:r>
      <w:r w:rsidR="008D2449" w:rsidRPr="008107B0">
        <w:rPr>
          <w:b/>
        </w:rPr>
        <w:t xml:space="preserve"> </w:t>
      </w:r>
      <w:r w:rsidR="00BE1947" w:rsidRPr="008107B0">
        <w:rPr>
          <w:b/>
        </w:rPr>
        <w:t>пр</w:t>
      </w:r>
      <w:r w:rsidR="00A11409" w:rsidRPr="008107B0">
        <w:rPr>
          <w:b/>
        </w:rPr>
        <w:t>едседател</w:t>
      </w:r>
      <w:r w:rsidR="008D2449" w:rsidRPr="008107B0">
        <w:rPr>
          <w:b/>
        </w:rPr>
        <w:t>я</w:t>
      </w:r>
      <w:r w:rsidRPr="008107B0">
        <w:rPr>
          <w:b/>
        </w:rPr>
        <w:t xml:space="preserve"> Думы Черемховского районного муниципального образования</w:t>
      </w:r>
    </w:p>
    <w:p w14:paraId="0C230F6A" w14:textId="77777777" w:rsidR="009118FC" w:rsidRPr="008107B0" w:rsidRDefault="009118FC" w:rsidP="00141262">
      <w:pPr>
        <w:tabs>
          <w:tab w:val="left" w:pos="7755"/>
        </w:tabs>
        <w:jc w:val="both"/>
      </w:pPr>
    </w:p>
    <w:p w14:paraId="4A19FA9A" w14:textId="78DDC79F" w:rsidR="00B574B4" w:rsidRPr="008107B0" w:rsidRDefault="00504E40" w:rsidP="00141262">
      <w:pPr>
        <w:tabs>
          <w:tab w:val="left" w:pos="7755"/>
        </w:tabs>
        <w:jc w:val="both"/>
      </w:pPr>
      <w:r w:rsidRPr="008107B0">
        <w:t>Из 15 депутатов прибыло 1</w:t>
      </w:r>
      <w:r w:rsidR="00B574B4" w:rsidRPr="008107B0">
        <w:t>1</w:t>
      </w:r>
      <w:r w:rsidRPr="008107B0">
        <w:t xml:space="preserve">, отсутствует по уважительной причине следующие депутаты: Антипина К.Н.; </w:t>
      </w:r>
      <w:proofErr w:type="spellStart"/>
      <w:r w:rsidR="00707AE8" w:rsidRPr="008107B0">
        <w:t>Каралазар</w:t>
      </w:r>
      <w:proofErr w:type="spellEnd"/>
      <w:r w:rsidR="00707AE8" w:rsidRPr="008107B0">
        <w:t xml:space="preserve"> В.Н., </w:t>
      </w:r>
      <w:r w:rsidR="00B574B4" w:rsidRPr="008107B0">
        <w:t>по не уважительной причине</w:t>
      </w:r>
      <w:r w:rsidR="00707AE8" w:rsidRPr="008107B0">
        <w:t>-нет</w:t>
      </w:r>
    </w:p>
    <w:p w14:paraId="062DC6BB" w14:textId="77777777" w:rsidR="00707AE8" w:rsidRPr="008107B0" w:rsidRDefault="00707AE8" w:rsidP="00141262">
      <w:pPr>
        <w:tabs>
          <w:tab w:val="left" w:pos="7755"/>
        </w:tabs>
        <w:jc w:val="both"/>
        <w:rPr>
          <w:b/>
          <w:bCs/>
        </w:rPr>
      </w:pPr>
    </w:p>
    <w:p w14:paraId="4C351582" w14:textId="6F4005DC" w:rsidR="00504E40" w:rsidRPr="008107B0" w:rsidRDefault="00B574B4" w:rsidP="00141262">
      <w:pPr>
        <w:tabs>
          <w:tab w:val="left" w:pos="7755"/>
        </w:tabs>
        <w:jc w:val="both"/>
        <w:rPr>
          <w:b/>
          <w:bCs/>
        </w:rPr>
      </w:pPr>
      <w:r w:rsidRPr="008107B0">
        <w:rPr>
          <w:b/>
          <w:bCs/>
        </w:rPr>
        <w:t>К</w:t>
      </w:r>
      <w:r w:rsidR="00504E40" w:rsidRPr="008107B0">
        <w:rPr>
          <w:b/>
          <w:bCs/>
        </w:rPr>
        <w:t>ворум заседания имеется.</w:t>
      </w:r>
    </w:p>
    <w:p w14:paraId="4F29A7C0" w14:textId="7AD2C637" w:rsidR="00433DD7" w:rsidRPr="008107B0" w:rsidRDefault="00433DD7" w:rsidP="00141262">
      <w:pPr>
        <w:tabs>
          <w:tab w:val="left" w:pos="7755"/>
        </w:tabs>
        <w:jc w:val="both"/>
        <w:rPr>
          <w:b/>
          <w:bCs/>
        </w:rPr>
      </w:pPr>
      <w:r w:rsidRPr="008107B0">
        <w:rPr>
          <w:b/>
          <w:bCs/>
        </w:rPr>
        <w:t>На</w:t>
      </w:r>
      <w:r w:rsidR="00FD6178" w:rsidRPr="008107B0">
        <w:rPr>
          <w:b/>
          <w:bCs/>
        </w:rPr>
        <w:t xml:space="preserve"> </w:t>
      </w:r>
      <w:r w:rsidR="000062EF" w:rsidRPr="008107B0">
        <w:rPr>
          <w:b/>
          <w:bCs/>
        </w:rPr>
        <w:t>2</w:t>
      </w:r>
      <w:r w:rsidR="00707AE8" w:rsidRPr="008107B0">
        <w:rPr>
          <w:b/>
          <w:bCs/>
        </w:rPr>
        <w:t>2</w:t>
      </w:r>
      <w:r w:rsidRPr="008107B0">
        <w:rPr>
          <w:b/>
          <w:bCs/>
        </w:rPr>
        <w:t xml:space="preserve">-е заседание Думы Черемховского района </w:t>
      </w:r>
      <w:r w:rsidR="00BD09DA" w:rsidRPr="008107B0">
        <w:rPr>
          <w:b/>
          <w:bCs/>
        </w:rPr>
        <w:t>седьмого</w:t>
      </w:r>
      <w:r w:rsidRPr="008107B0">
        <w:rPr>
          <w:b/>
          <w:bCs/>
        </w:rPr>
        <w:t xml:space="preserve"> созыва было вынесено</w:t>
      </w:r>
      <w:r w:rsidR="00FD6178" w:rsidRPr="008107B0">
        <w:rPr>
          <w:b/>
          <w:bCs/>
        </w:rPr>
        <w:t xml:space="preserve"> </w:t>
      </w:r>
      <w:r w:rsidR="00707AE8" w:rsidRPr="008107B0">
        <w:rPr>
          <w:b/>
          <w:bCs/>
        </w:rPr>
        <w:t>9</w:t>
      </w:r>
      <w:r w:rsidRPr="008107B0">
        <w:rPr>
          <w:b/>
          <w:bCs/>
        </w:rPr>
        <w:t xml:space="preserve"> вопрос</w:t>
      </w:r>
      <w:r w:rsidR="00B574B4" w:rsidRPr="008107B0">
        <w:rPr>
          <w:b/>
          <w:bCs/>
        </w:rPr>
        <w:t>ов</w:t>
      </w:r>
      <w:r w:rsidR="00CD7DEF" w:rsidRPr="008107B0">
        <w:rPr>
          <w:b/>
          <w:bCs/>
        </w:rPr>
        <w:t>.</w:t>
      </w:r>
    </w:p>
    <w:p w14:paraId="32ACC662" w14:textId="77777777" w:rsidR="00A324D1" w:rsidRPr="008107B0" w:rsidRDefault="00A324D1" w:rsidP="00141262">
      <w:pPr>
        <w:tabs>
          <w:tab w:val="left" w:pos="7755"/>
        </w:tabs>
        <w:jc w:val="both"/>
        <w:rPr>
          <w:b/>
          <w:bCs/>
        </w:rPr>
      </w:pPr>
      <w:bookmarkStart w:id="1" w:name="_Hlk56420195"/>
    </w:p>
    <w:p w14:paraId="2D6B81A0" w14:textId="10589DDC" w:rsidR="00A324D1" w:rsidRPr="008107B0" w:rsidRDefault="00A324D1" w:rsidP="00141262">
      <w:pPr>
        <w:tabs>
          <w:tab w:val="left" w:pos="7755"/>
        </w:tabs>
        <w:jc w:val="both"/>
        <w:rPr>
          <w:b/>
          <w:bCs/>
        </w:rPr>
      </w:pPr>
      <w:r w:rsidRPr="008107B0">
        <w:rPr>
          <w:b/>
          <w:bCs/>
        </w:rPr>
        <w:t>Любовь Михайловна зачитала проект повестки заседания:</w:t>
      </w:r>
    </w:p>
    <w:p w14:paraId="71C994F8" w14:textId="77777777" w:rsidR="00BA7058" w:rsidRPr="008107B0" w:rsidRDefault="00BA7058" w:rsidP="00141262">
      <w:pPr>
        <w:tabs>
          <w:tab w:val="left" w:pos="-284"/>
        </w:tabs>
        <w:jc w:val="both"/>
        <w:rPr>
          <w:b/>
          <w:bCs/>
        </w:rPr>
      </w:pPr>
    </w:p>
    <w:bookmarkEnd w:id="1"/>
    <w:p w14:paraId="79920027" w14:textId="77777777" w:rsidR="00707AE8" w:rsidRPr="002A350A" w:rsidRDefault="00707AE8" w:rsidP="00707AE8">
      <w:pPr>
        <w:tabs>
          <w:tab w:val="left" w:pos="9214"/>
        </w:tabs>
        <w:ind w:right="-2"/>
        <w:jc w:val="both"/>
        <w:rPr>
          <w:b/>
          <w:bCs/>
        </w:rPr>
      </w:pPr>
    </w:p>
    <w:p w14:paraId="711CD8E4" w14:textId="77777777" w:rsidR="00707AE8" w:rsidRPr="002A350A" w:rsidRDefault="00707AE8" w:rsidP="00707AE8">
      <w:pPr>
        <w:pStyle w:val="10"/>
        <w:shd w:val="clear" w:color="auto" w:fill="FFFFFF"/>
        <w:spacing w:before="0" w:after="0"/>
        <w:ind w:right="-2"/>
        <w:jc w:val="both"/>
        <w:rPr>
          <w:rFonts w:ascii="Times New Roman" w:hAnsi="Times New Roman"/>
          <w:b w:val="0"/>
          <w:bCs w:val="0"/>
          <w:color w:val="auto"/>
          <w:sz w:val="24"/>
          <w:szCs w:val="24"/>
        </w:rPr>
      </w:pPr>
      <w:bookmarkStart w:id="2" w:name="_Hlk69114163"/>
      <w:bookmarkStart w:id="3" w:name="_Hlk74320844"/>
      <w:bookmarkStart w:id="4" w:name="_Hlk69201640"/>
      <w:bookmarkStart w:id="5" w:name="_Hlk72138570"/>
      <w:r w:rsidRPr="002A350A">
        <w:rPr>
          <w:rFonts w:ascii="Times New Roman" w:hAnsi="Times New Roman"/>
          <w:b w:val="0"/>
          <w:bCs w:val="0"/>
          <w:color w:val="auto"/>
          <w:sz w:val="24"/>
          <w:szCs w:val="24"/>
        </w:rPr>
        <w:t>1. 10.00-10.10 «Об одобрении проекта решения Думы Черемховского районного муниципального образования «О внесении изменений и дополнений в Устав Черемховского районного муниципального образования» и назначении</w:t>
      </w:r>
      <w:bookmarkStart w:id="6" w:name="_GoBack"/>
      <w:bookmarkEnd w:id="6"/>
      <w:r w:rsidRPr="002A350A">
        <w:rPr>
          <w:rFonts w:ascii="Times New Roman" w:hAnsi="Times New Roman"/>
          <w:b w:val="0"/>
          <w:bCs w:val="0"/>
          <w:color w:val="auto"/>
          <w:sz w:val="24"/>
          <w:szCs w:val="24"/>
        </w:rPr>
        <w:t xml:space="preserve"> публичных слушаний по нему.</w:t>
      </w:r>
    </w:p>
    <w:p w14:paraId="7AB9A56D" w14:textId="77777777" w:rsidR="00707AE8" w:rsidRPr="008107B0" w:rsidRDefault="00707AE8" w:rsidP="00707AE8">
      <w:pPr>
        <w:pStyle w:val="a6"/>
        <w:tabs>
          <w:tab w:val="left" w:pos="9214"/>
        </w:tabs>
        <w:spacing w:after="0"/>
        <w:ind w:left="0" w:right="-2"/>
        <w:jc w:val="both"/>
        <w:rPr>
          <w:szCs w:val="24"/>
          <w:lang w:eastAsia="ru-RU"/>
        </w:rPr>
      </w:pPr>
      <w:r w:rsidRPr="008107B0">
        <w:rPr>
          <w:szCs w:val="24"/>
          <w:u w:val="single"/>
        </w:rPr>
        <w:t>Докладывает:</w:t>
      </w:r>
      <w:r w:rsidRPr="008107B0">
        <w:rPr>
          <w:szCs w:val="24"/>
        </w:rPr>
        <w:t xml:space="preserve"> </w:t>
      </w:r>
      <w:r w:rsidRPr="008107B0">
        <w:rPr>
          <w:szCs w:val="24"/>
          <w:lang w:eastAsia="ru-RU"/>
        </w:rPr>
        <w:t>Ермаков Сергей Анатольевич, начальник отдела правового обеспечения</w:t>
      </w:r>
    </w:p>
    <w:p w14:paraId="3F0C3784" w14:textId="77777777" w:rsidR="00707AE8" w:rsidRPr="008107B0" w:rsidRDefault="00707AE8" w:rsidP="00707AE8">
      <w:pPr>
        <w:tabs>
          <w:tab w:val="left" w:pos="9214"/>
        </w:tabs>
        <w:ind w:right="-2"/>
        <w:jc w:val="both"/>
      </w:pPr>
    </w:p>
    <w:p w14:paraId="52BA929A" w14:textId="77777777" w:rsidR="00707AE8" w:rsidRPr="008107B0" w:rsidRDefault="00707AE8" w:rsidP="00707AE8">
      <w:pPr>
        <w:tabs>
          <w:tab w:val="left" w:pos="9214"/>
        </w:tabs>
        <w:ind w:right="-2"/>
        <w:jc w:val="both"/>
      </w:pPr>
      <w:r w:rsidRPr="008107B0">
        <w:t xml:space="preserve">2. 10.10-10.20 О внесении изменений в Положение о бюджетном процессе Черемховского районного муниципального образования, утвержденное решением районной Думы от 27.06.2012 № 210 </w:t>
      </w:r>
    </w:p>
    <w:p w14:paraId="5A96FB01" w14:textId="77777777" w:rsidR="00707AE8" w:rsidRPr="008107B0" w:rsidRDefault="00707AE8" w:rsidP="00707AE8">
      <w:pPr>
        <w:pStyle w:val="a6"/>
        <w:tabs>
          <w:tab w:val="left" w:pos="9214"/>
        </w:tabs>
        <w:spacing w:after="0" w:line="240" w:lineRule="auto"/>
        <w:ind w:left="0" w:right="-2"/>
        <w:jc w:val="both"/>
        <w:rPr>
          <w:szCs w:val="24"/>
          <w:lang w:eastAsia="ru-RU"/>
        </w:rPr>
      </w:pPr>
      <w:r w:rsidRPr="008107B0">
        <w:rPr>
          <w:szCs w:val="24"/>
          <w:u w:val="single"/>
        </w:rPr>
        <w:t xml:space="preserve">Докладывает: </w:t>
      </w:r>
      <w:r w:rsidRPr="008107B0">
        <w:rPr>
          <w:szCs w:val="24"/>
          <w:lang w:eastAsia="ru-RU"/>
        </w:rPr>
        <w:t>Гайдук Юлия Николаевна, начальник финансового управления</w:t>
      </w:r>
      <w:bookmarkEnd w:id="2"/>
    </w:p>
    <w:p w14:paraId="6D284621" w14:textId="77777777" w:rsidR="00707AE8" w:rsidRPr="008107B0" w:rsidRDefault="00707AE8" w:rsidP="00707AE8">
      <w:pPr>
        <w:pStyle w:val="ad"/>
        <w:shd w:val="clear" w:color="auto" w:fill="FFFFFF"/>
        <w:spacing w:before="0" w:beforeAutospacing="0" w:after="0" w:afterAutospacing="0"/>
        <w:ind w:right="-2"/>
        <w:jc w:val="both"/>
      </w:pPr>
    </w:p>
    <w:p w14:paraId="3D1747FD" w14:textId="77777777" w:rsidR="00707AE8" w:rsidRPr="008107B0" w:rsidRDefault="00707AE8" w:rsidP="00707AE8">
      <w:pPr>
        <w:pStyle w:val="a6"/>
        <w:tabs>
          <w:tab w:val="left" w:pos="9214"/>
        </w:tabs>
        <w:spacing w:after="0" w:line="240" w:lineRule="auto"/>
        <w:ind w:left="0" w:right="-2"/>
        <w:jc w:val="both"/>
        <w:rPr>
          <w:szCs w:val="24"/>
          <w:lang w:eastAsia="ru-RU"/>
        </w:rPr>
      </w:pPr>
      <w:r w:rsidRPr="008107B0">
        <w:rPr>
          <w:szCs w:val="24"/>
          <w:lang w:eastAsia="ru-RU"/>
        </w:rPr>
        <w:t>3. 10.20-10.30 Об определении Порядка расчета и возврата сумм инициативных платежей, подлежащих возврату лицам (в том числе организациям), осуществившим их перечисление в местный бюджет Черемховского районного муниципального образования.</w:t>
      </w:r>
    </w:p>
    <w:p w14:paraId="4131933F" w14:textId="77777777" w:rsidR="00707AE8" w:rsidRPr="008107B0" w:rsidRDefault="00707AE8" w:rsidP="00707AE8">
      <w:pPr>
        <w:pStyle w:val="a6"/>
        <w:tabs>
          <w:tab w:val="left" w:pos="9214"/>
        </w:tabs>
        <w:spacing w:after="0" w:line="240" w:lineRule="auto"/>
        <w:ind w:left="0" w:right="-2"/>
        <w:jc w:val="both"/>
        <w:rPr>
          <w:szCs w:val="24"/>
          <w:lang w:eastAsia="ru-RU"/>
        </w:rPr>
      </w:pPr>
      <w:r w:rsidRPr="008107B0">
        <w:rPr>
          <w:szCs w:val="24"/>
          <w:u w:val="single"/>
        </w:rPr>
        <w:t xml:space="preserve">Докладывает: </w:t>
      </w:r>
      <w:r w:rsidRPr="008107B0">
        <w:rPr>
          <w:szCs w:val="24"/>
          <w:lang w:eastAsia="ru-RU"/>
        </w:rPr>
        <w:t>Гайдук Юлия Николаевна, начальник финансового управления</w:t>
      </w:r>
    </w:p>
    <w:p w14:paraId="25EAA5AA" w14:textId="77777777" w:rsidR="00707AE8" w:rsidRPr="008107B0" w:rsidRDefault="00707AE8" w:rsidP="00707AE8">
      <w:pPr>
        <w:pStyle w:val="a6"/>
        <w:tabs>
          <w:tab w:val="left" w:pos="9214"/>
        </w:tabs>
        <w:spacing w:after="0" w:line="240" w:lineRule="auto"/>
        <w:ind w:left="0" w:right="-2"/>
        <w:jc w:val="both"/>
        <w:rPr>
          <w:szCs w:val="24"/>
          <w:lang w:eastAsia="ru-RU"/>
        </w:rPr>
      </w:pPr>
    </w:p>
    <w:p w14:paraId="35E23311" w14:textId="77777777" w:rsidR="00707AE8" w:rsidRPr="008107B0" w:rsidRDefault="00707AE8" w:rsidP="00707AE8">
      <w:pPr>
        <w:tabs>
          <w:tab w:val="left" w:pos="9214"/>
        </w:tabs>
        <w:ind w:right="-2"/>
        <w:jc w:val="both"/>
        <w:rPr>
          <w:bCs/>
        </w:rPr>
      </w:pPr>
      <w:r w:rsidRPr="008107B0">
        <w:t>4. 10.30-10.35 О внесении изменений и дополнений в прогнозный план (программу) приватизации муниципального имущества Черемховского районного муниципального образования на 2021-2023 годы, утвержденный решением Думы Черемховского районного муниципального образования от 24 декабря 2020 года № 194.</w:t>
      </w:r>
    </w:p>
    <w:p w14:paraId="41CDD184" w14:textId="77777777" w:rsidR="00707AE8" w:rsidRPr="008107B0" w:rsidRDefault="00707AE8" w:rsidP="00707AE8">
      <w:pPr>
        <w:pStyle w:val="a6"/>
        <w:spacing w:after="0" w:line="240" w:lineRule="auto"/>
        <w:ind w:left="0" w:right="-2"/>
        <w:jc w:val="both"/>
        <w:rPr>
          <w:szCs w:val="24"/>
          <w:lang w:eastAsia="ru-RU"/>
        </w:rPr>
      </w:pPr>
      <w:r w:rsidRPr="008107B0">
        <w:rPr>
          <w:szCs w:val="24"/>
          <w:u w:val="single"/>
        </w:rPr>
        <w:t>Докладывает:</w:t>
      </w:r>
      <w:r w:rsidRPr="008107B0">
        <w:rPr>
          <w:szCs w:val="24"/>
        </w:rPr>
        <w:t xml:space="preserve"> </w:t>
      </w:r>
      <w:r w:rsidRPr="008107B0">
        <w:rPr>
          <w:szCs w:val="24"/>
          <w:lang w:eastAsia="ru-RU"/>
        </w:rPr>
        <w:t xml:space="preserve">Гапонова Елена Валентиновна, </w:t>
      </w:r>
      <w:proofErr w:type="spellStart"/>
      <w:r w:rsidRPr="008107B0">
        <w:rPr>
          <w:szCs w:val="24"/>
          <w:lang w:eastAsia="ru-RU"/>
        </w:rPr>
        <w:t>и.о</w:t>
      </w:r>
      <w:proofErr w:type="spellEnd"/>
      <w:r w:rsidRPr="008107B0">
        <w:rPr>
          <w:szCs w:val="24"/>
          <w:lang w:eastAsia="ru-RU"/>
        </w:rPr>
        <w:t>. председателя комитета по управлению муниципальным имуществом.</w:t>
      </w:r>
    </w:p>
    <w:p w14:paraId="0FEB9397" w14:textId="77777777" w:rsidR="00707AE8" w:rsidRPr="008107B0" w:rsidRDefault="00707AE8" w:rsidP="00707AE8">
      <w:pPr>
        <w:pStyle w:val="a6"/>
        <w:spacing w:after="0" w:line="240" w:lineRule="auto"/>
        <w:ind w:left="0" w:right="-2"/>
        <w:jc w:val="both"/>
        <w:rPr>
          <w:szCs w:val="24"/>
          <w:lang w:eastAsia="ru-RU"/>
        </w:rPr>
      </w:pPr>
    </w:p>
    <w:p w14:paraId="5B89CB24" w14:textId="77777777" w:rsidR="00707AE8" w:rsidRPr="008107B0" w:rsidRDefault="00707AE8" w:rsidP="00707AE8">
      <w:pPr>
        <w:ind w:right="-2"/>
        <w:jc w:val="both"/>
      </w:pPr>
      <w:r w:rsidRPr="008107B0">
        <w:t xml:space="preserve">5. 10.35-10.40 О согласовании перечня имущества, находящегося в муниципальной собственности Черемховского районного муниципального образования и подлежащего передаче в муниципальную собственность </w:t>
      </w:r>
      <w:proofErr w:type="spellStart"/>
      <w:r w:rsidRPr="008107B0">
        <w:t>Голуметского</w:t>
      </w:r>
      <w:proofErr w:type="spellEnd"/>
      <w:r w:rsidRPr="008107B0">
        <w:t xml:space="preserve"> муниципального образования.</w:t>
      </w:r>
    </w:p>
    <w:p w14:paraId="50430243" w14:textId="77777777" w:rsidR="00707AE8" w:rsidRPr="008107B0" w:rsidRDefault="00707AE8" w:rsidP="00707AE8">
      <w:pPr>
        <w:pStyle w:val="a6"/>
        <w:spacing w:after="0" w:line="240" w:lineRule="auto"/>
        <w:ind w:left="0" w:right="-2"/>
        <w:jc w:val="both"/>
        <w:rPr>
          <w:szCs w:val="24"/>
          <w:lang w:eastAsia="ru-RU"/>
        </w:rPr>
      </w:pPr>
      <w:r w:rsidRPr="008107B0">
        <w:rPr>
          <w:szCs w:val="24"/>
          <w:u w:val="single"/>
        </w:rPr>
        <w:t>Докладывает:</w:t>
      </w:r>
      <w:r w:rsidRPr="008107B0">
        <w:rPr>
          <w:szCs w:val="24"/>
        </w:rPr>
        <w:t xml:space="preserve"> </w:t>
      </w:r>
      <w:r w:rsidRPr="008107B0">
        <w:rPr>
          <w:szCs w:val="24"/>
          <w:lang w:eastAsia="ru-RU"/>
        </w:rPr>
        <w:t xml:space="preserve">Гапонова Елена Валентиновна, </w:t>
      </w:r>
      <w:proofErr w:type="spellStart"/>
      <w:r w:rsidRPr="008107B0">
        <w:rPr>
          <w:szCs w:val="24"/>
          <w:lang w:eastAsia="ru-RU"/>
        </w:rPr>
        <w:t>и.о</w:t>
      </w:r>
      <w:proofErr w:type="spellEnd"/>
      <w:r w:rsidRPr="008107B0">
        <w:rPr>
          <w:szCs w:val="24"/>
          <w:lang w:eastAsia="ru-RU"/>
        </w:rPr>
        <w:t>. председателя комитета по управлению муниципальным имуществом.</w:t>
      </w:r>
    </w:p>
    <w:p w14:paraId="35BAAA8B" w14:textId="77777777" w:rsidR="00707AE8" w:rsidRPr="008107B0" w:rsidRDefault="00707AE8" w:rsidP="00707AE8">
      <w:pPr>
        <w:pStyle w:val="a6"/>
        <w:spacing w:after="0" w:line="240" w:lineRule="auto"/>
        <w:ind w:left="0" w:right="-2"/>
        <w:jc w:val="both"/>
        <w:rPr>
          <w:szCs w:val="24"/>
          <w:lang w:eastAsia="ru-RU"/>
        </w:rPr>
      </w:pPr>
    </w:p>
    <w:p w14:paraId="552D670B" w14:textId="77777777" w:rsidR="00707AE8" w:rsidRPr="008107B0" w:rsidRDefault="00707AE8" w:rsidP="00707AE8">
      <w:pPr>
        <w:ind w:right="-2"/>
        <w:jc w:val="both"/>
      </w:pPr>
      <w:r w:rsidRPr="008107B0">
        <w:t>6. 10.40-10.45 О внесении изменений и дополнений в решение Думы Черемховского районного муниципального образования от 4 декабря 2018 года № 251 «Об утверждении Положения о порядке формирования, ведения и обязательного опубликования перечня имущества Черемховского районного муниципального образования,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физическим лицам, не являющимся индивидуальными предпринимателями и применяющим специальный налоговой режим «Налог на профессиональный доход»»</w:t>
      </w:r>
    </w:p>
    <w:p w14:paraId="49D6F4F3" w14:textId="77777777" w:rsidR="00707AE8" w:rsidRPr="008107B0" w:rsidRDefault="00707AE8" w:rsidP="00707AE8">
      <w:pPr>
        <w:pStyle w:val="a6"/>
        <w:spacing w:after="0" w:line="240" w:lineRule="auto"/>
        <w:ind w:left="0" w:right="-2"/>
        <w:jc w:val="both"/>
        <w:rPr>
          <w:szCs w:val="24"/>
          <w:lang w:eastAsia="ru-RU"/>
        </w:rPr>
      </w:pPr>
      <w:r w:rsidRPr="008107B0">
        <w:rPr>
          <w:szCs w:val="24"/>
          <w:u w:val="single"/>
        </w:rPr>
        <w:t>Докладывает:</w:t>
      </w:r>
      <w:r w:rsidRPr="008107B0">
        <w:rPr>
          <w:szCs w:val="24"/>
        </w:rPr>
        <w:t xml:space="preserve"> </w:t>
      </w:r>
      <w:r w:rsidRPr="008107B0">
        <w:rPr>
          <w:szCs w:val="24"/>
          <w:lang w:eastAsia="ru-RU"/>
        </w:rPr>
        <w:t xml:space="preserve">Гапонова Елена Валентиновна, </w:t>
      </w:r>
      <w:proofErr w:type="spellStart"/>
      <w:r w:rsidRPr="008107B0">
        <w:rPr>
          <w:szCs w:val="24"/>
          <w:lang w:eastAsia="ru-RU"/>
        </w:rPr>
        <w:t>и.о</w:t>
      </w:r>
      <w:proofErr w:type="spellEnd"/>
      <w:r w:rsidRPr="008107B0">
        <w:rPr>
          <w:szCs w:val="24"/>
          <w:lang w:eastAsia="ru-RU"/>
        </w:rPr>
        <w:t>. председателя комитета по управлению муниципальным имуществом.</w:t>
      </w:r>
    </w:p>
    <w:p w14:paraId="567FF3F4" w14:textId="77777777" w:rsidR="00707AE8" w:rsidRPr="008107B0" w:rsidRDefault="00707AE8" w:rsidP="00707AE8">
      <w:pPr>
        <w:pStyle w:val="a6"/>
        <w:tabs>
          <w:tab w:val="left" w:pos="9214"/>
        </w:tabs>
        <w:spacing w:after="0" w:line="240" w:lineRule="auto"/>
        <w:ind w:left="0" w:right="142"/>
        <w:jc w:val="both"/>
        <w:rPr>
          <w:szCs w:val="24"/>
          <w:lang w:eastAsia="ru-RU"/>
        </w:rPr>
      </w:pPr>
    </w:p>
    <w:bookmarkEnd w:id="3"/>
    <w:p w14:paraId="05BEC424" w14:textId="77777777" w:rsidR="00707AE8" w:rsidRPr="008107B0" w:rsidRDefault="00707AE8" w:rsidP="00707AE8">
      <w:pPr>
        <w:jc w:val="both"/>
        <w:rPr>
          <w:bCs/>
        </w:rPr>
      </w:pPr>
      <w:r w:rsidRPr="008107B0">
        <w:rPr>
          <w:bCs/>
        </w:rPr>
        <w:t>7. 10.45-10.55 О присвоении звания «Почетный гражданин Черемховского района» Ивановой Татьяне Георгиевне, Кривому Валерию Васильевичу, Долматову Анатолию Петровичу</w:t>
      </w:r>
      <w:r w:rsidRPr="008107B0">
        <w:rPr>
          <w:u w:val="single"/>
        </w:rPr>
        <w:t xml:space="preserve"> </w:t>
      </w:r>
    </w:p>
    <w:p w14:paraId="02774D28" w14:textId="77777777" w:rsidR="00707AE8" w:rsidRPr="008107B0" w:rsidRDefault="00707AE8" w:rsidP="00707AE8">
      <w:pPr>
        <w:tabs>
          <w:tab w:val="left" w:pos="9214"/>
        </w:tabs>
        <w:ind w:right="142"/>
        <w:jc w:val="both"/>
      </w:pPr>
      <w:r w:rsidRPr="008107B0">
        <w:rPr>
          <w:u w:val="single"/>
        </w:rPr>
        <w:t>Докладывает:</w:t>
      </w:r>
      <w:r w:rsidRPr="008107B0">
        <w:t xml:space="preserve"> </w:t>
      </w:r>
      <w:proofErr w:type="spellStart"/>
      <w:r w:rsidRPr="008107B0">
        <w:t>Рихальская</w:t>
      </w:r>
      <w:proofErr w:type="spellEnd"/>
      <w:r w:rsidRPr="008107B0">
        <w:t xml:space="preserve"> Марина Геннадьевна, руководитель аппарата администрации</w:t>
      </w:r>
    </w:p>
    <w:bookmarkEnd w:id="4"/>
    <w:bookmarkEnd w:id="5"/>
    <w:p w14:paraId="35D7B439" w14:textId="77777777" w:rsidR="00707AE8" w:rsidRPr="008107B0" w:rsidRDefault="00707AE8" w:rsidP="00707AE8">
      <w:pPr>
        <w:ind w:right="-2"/>
        <w:jc w:val="both"/>
        <w:rPr>
          <w:bCs/>
        </w:rPr>
      </w:pPr>
    </w:p>
    <w:p w14:paraId="2F29CD7F" w14:textId="77777777" w:rsidR="00707AE8" w:rsidRPr="008107B0" w:rsidRDefault="00707AE8" w:rsidP="00707AE8">
      <w:pPr>
        <w:ind w:right="-2"/>
        <w:jc w:val="both"/>
        <w:rPr>
          <w:bCs/>
        </w:rPr>
      </w:pPr>
      <w:r w:rsidRPr="008107B0">
        <w:rPr>
          <w:bCs/>
        </w:rPr>
        <w:t>8. 10.55-11.05 Об утверждении плана работы Думы седьмого созыва на второе полугодие 2021 года.</w:t>
      </w:r>
    </w:p>
    <w:p w14:paraId="71BD42FF" w14:textId="77777777" w:rsidR="00707AE8" w:rsidRPr="008107B0" w:rsidRDefault="00707AE8" w:rsidP="00707AE8">
      <w:pPr>
        <w:ind w:right="-2"/>
        <w:jc w:val="both"/>
        <w:rPr>
          <w:bCs/>
        </w:rPr>
      </w:pPr>
      <w:r w:rsidRPr="008107B0">
        <w:rPr>
          <w:bCs/>
          <w:u w:val="single"/>
        </w:rPr>
        <w:t>Докладывает:</w:t>
      </w:r>
      <w:r w:rsidRPr="008107B0">
        <w:rPr>
          <w:bCs/>
        </w:rPr>
        <w:t xml:space="preserve"> Козлова Любовь Михайловна, председатель Думы Черемховского районного муниципального образования.</w:t>
      </w:r>
    </w:p>
    <w:p w14:paraId="04C023E1" w14:textId="77777777" w:rsidR="00707AE8" w:rsidRPr="008107B0" w:rsidRDefault="00707AE8" w:rsidP="00707AE8">
      <w:pPr>
        <w:ind w:right="-2"/>
        <w:jc w:val="both"/>
        <w:rPr>
          <w:bCs/>
        </w:rPr>
      </w:pPr>
    </w:p>
    <w:p w14:paraId="5A2D304D" w14:textId="77777777" w:rsidR="00707AE8" w:rsidRPr="008107B0" w:rsidRDefault="00707AE8" w:rsidP="00707AE8">
      <w:pPr>
        <w:ind w:right="-2"/>
        <w:jc w:val="both"/>
        <w:rPr>
          <w:bCs/>
        </w:rPr>
      </w:pPr>
      <w:r w:rsidRPr="008107B0">
        <w:rPr>
          <w:bCs/>
        </w:rPr>
        <w:t>9. 11.05-11.20 Информация о мероприятиях по подготовке к проведению празднования 95-летия Черемховского района.</w:t>
      </w:r>
    </w:p>
    <w:p w14:paraId="12A2D158" w14:textId="77777777" w:rsidR="00707AE8" w:rsidRPr="008107B0" w:rsidRDefault="00707AE8" w:rsidP="00707AE8">
      <w:pPr>
        <w:ind w:right="-2"/>
        <w:jc w:val="both"/>
        <w:rPr>
          <w:bCs/>
        </w:rPr>
      </w:pPr>
      <w:r w:rsidRPr="008107B0">
        <w:rPr>
          <w:bCs/>
          <w:u w:val="single"/>
        </w:rPr>
        <w:lastRenderedPageBreak/>
        <w:t>Докладывает:</w:t>
      </w:r>
      <w:r w:rsidRPr="008107B0">
        <w:rPr>
          <w:bCs/>
        </w:rPr>
        <w:t xml:space="preserve"> Иванова Алёна Валерьевна, начальник отдела по культуре и библиотечному обслуживанию.</w:t>
      </w:r>
    </w:p>
    <w:p w14:paraId="7756C0D5" w14:textId="77777777" w:rsidR="0074717D" w:rsidRPr="008107B0" w:rsidRDefault="0074717D" w:rsidP="00141262">
      <w:pPr>
        <w:jc w:val="both"/>
        <w:rPr>
          <w:b/>
          <w:highlight w:val="yellow"/>
        </w:rPr>
      </w:pPr>
    </w:p>
    <w:p w14:paraId="2EA636EA" w14:textId="2510248B" w:rsidR="00F67EBC" w:rsidRPr="008107B0" w:rsidRDefault="00F67EBC" w:rsidP="00141262">
      <w:pPr>
        <w:jc w:val="both"/>
        <w:rPr>
          <w:b/>
        </w:rPr>
      </w:pPr>
      <w:r w:rsidRPr="008107B0">
        <w:rPr>
          <w:b/>
        </w:rPr>
        <w:t>Слушали:</w:t>
      </w:r>
    </w:p>
    <w:p w14:paraId="39956FD0" w14:textId="77777777" w:rsidR="00F67EBC" w:rsidRPr="008107B0" w:rsidRDefault="00F67EBC" w:rsidP="00141262">
      <w:pPr>
        <w:jc w:val="both"/>
      </w:pPr>
      <w:r w:rsidRPr="008107B0">
        <w:rPr>
          <w:b/>
        </w:rPr>
        <w:t xml:space="preserve">Козлову Л.М.: </w:t>
      </w:r>
      <w:r w:rsidR="0058733D" w:rsidRPr="008107B0">
        <w:t>какие есть вопросы по повестке заседания? Предложения?</w:t>
      </w:r>
    </w:p>
    <w:p w14:paraId="34EF4DBA" w14:textId="27777996" w:rsidR="00F67EBC" w:rsidRPr="008107B0" w:rsidRDefault="00F67EBC" w:rsidP="00141262">
      <w:pPr>
        <w:tabs>
          <w:tab w:val="left" w:pos="7755"/>
        </w:tabs>
        <w:jc w:val="both"/>
      </w:pPr>
      <w:r w:rsidRPr="008107B0">
        <w:rPr>
          <w:b/>
        </w:rPr>
        <w:t xml:space="preserve">Голосовали: </w:t>
      </w:r>
      <w:r w:rsidRPr="008107B0">
        <w:t xml:space="preserve">за – </w:t>
      </w:r>
      <w:r w:rsidR="00434722" w:rsidRPr="008107B0">
        <w:t>1</w:t>
      </w:r>
      <w:r w:rsidR="0074717D" w:rsidRPr="008107B0">
        <w:t>1</w:t>
      </w:r>
      <w:r w:rsidRPr="008107B0">
        <w:t xml:space="preserve"> депутатов</w:t>
      </w:r>
    </w:p>
    <w:p w14:paraId="5B859B8E" w14:textId="77777777" w:rsidR="00F67EBC" w:rsidRPr="008107B0" w:rsidRDefault="00F67EBC" w:rsidP="00141262">
      <w:pPr>
        <w:tabs>
          <w:tab w:val="left" w:pos="7755"/>
        </w:tabs>
        <w:jc w:val="both"/>
      </w:pPr>
      <w:r w:rsidRPr="008107B0">
        <w:t>против - нет</w:t>
      </w:r>
    </w:p>
    <w:p w14:paraId="2FAD7F43" w14:textId="77777777" w:rsidR="00F67EBC" w:rsidRPr="008107B0" w:rsidRDefault="00F67EBC" w:rsidP="00141262">
      <w:pPr>
        <w:tabs>
          <w:tab w:val="left" w:pos="7755"/>
        </w:tabs>
        <w:jc w:val="both"/>
      </w:pPr>
      <w:r w:rsidRPr="008107B0">
        <w:t>воздержались - нет</w:t>
      </w:r>
    </w:p>
    <w:p w14:paraId="2DF7FDAA" w14:textId="77777777" w:rsidR="00F67EBC" w:rsidRPr="008107B0" w:rsidRDefault="00F67EBC" w:rsidP="00141262">
      <w:pPr>
        <w:tabs>
          <w:tab w:val="left" w:pos="7755"/>
        </w:tabs>
        <w:jc w:val="both"/>
      </w:pPr>
      <w:r w:rsidRPr="008107B0">
        <w:rPr>
          <w:b/>
        </w:rPr>
        <w:t xml:space="preserve">Решили: </w:t>
      </w:r>
      <w:r w:rsidR="00220379" w:rsidRPr="008107B0">
        <w:t xml:space="preserve">повестка принята </w:t>
      </w:r>
      <w:r w:rsidRPr="008107B0">
        <w:t>единогласно.</w:t>
      </w:r>
    </w:p>
    <w:p w14:paraId="1DCB31CF" w14:textId="77777777" w:rsidR="00F67EBC" w:rsidRPr="008107B0" w:rsidRDefault="00F67EBC" w:rsidP="00141262">
      <w:pPr>
        <w:tabs>
          <w:tab w:val="left" w:pos="3600"/>
        </w:tabs>
        <w:jc w:val="both"/>
      </w:pPr>
    </w:p>
    <w:p w14:paraId="71AF85BF" w14:textId="23D82CA8" w:rsidR="004D3FCA" w:rsidRPr="008107B0" w:rsidRDefault="000062EF" w:rsidP="00141262">
      <w:pPr>
        <w:tabs>
          <w:tab w:val="left" w:pos="7755"/>
        </w:tabs>
        <w:jc w:val="both"/>
      </w:pPr>
      <w:r w:rsidRPr="008107B0">
        <w:t>2</w:t>
      </w:r>
      <w:r w:rsidR="00707AE8" w:rsidRPr="008107B0">
        <w:t>2</w:t>
      </w:r>
      <w:r w:rsidR="00273904" w:rsidRPr="008107B0">
        <w:t>-е</w:t>
      </w:r>
      <w:r w:rsidR="00413571" w:rsidRPr="008107B0">
        <w:t xml:space="preserve"> </w:t>
      </w:r>
      <w:r w:rsidR="00052D16" w:rsidRPr="008107B0">
        <w:t xml:space="preserve">заседание Думы Черемховского районного муниципального образования </w:t>
      </w:r>
      <w:r w:rsidR="00273904" w:rsidRPr="008107B0">
        <w:t>седьмого</w:t>
      </w:r>
      <w:r w:rsidR="00052D16" w:rsidRPr="008107B0">
        <w:t xml:space="preserve"> созыва считается открытым.</w:t>
      </w:r>
    </w:p>
    <w:p w14:paraId="75AAD563" w14:textId="44D0DCCC" w:rsidR="00C20CA1" w:rsidRPr="008107B0" w:rsidRDefault="00052D16" w:rsidP="00141262">
      <w:pPr>
        <w:tabs>
          <w:tab w:val="left" w:pos="7755"/>
        </w:tabs>
        <w:jc w:val="both"/>
        <w:rPr>
          <w:b/>
        </w:rPr>
      </w:pPr>
      <w:r w:rsidRPr="008107B0">
        <w:rPr>
          <w:b/>
        </w:rPr>
        <w:t>Звучит гимн России</w:t>
      </w:r>
    </w:p>
    <w:p w14:paraId="2E7856BF" w14:textId="3735F276" w:rsidR="0074717D" w:rsidRPr="008107B0" w:rsidRDefault="0074717D" w:rsidP="0074717D">
      <w:pPr>
        <w:pStyle w:val="a6"/>
        <w:tabs>
          <w:tab w:val="left" w:pos="-284"/>
        </w:tabs>
        <w:spacing w:after="0" w:line="240" w:lineRule="auto"/>
        <w:ind w:left="0"/>
        <w:jc w:val="both"/>
        <w:rPr>
          <w:b/>
          <w:szCs w:val="24"/>
        </w:rPr>
      </w:pPr>
      <w:bookmarkStart w:id="7" w:name="_Hlk63062660"/>
      <w:bookmarkEnd w:id="0"/>
    </w:p>
    <w:p w14:paraId="2BA37302" w14:textId="32E37D70" w:rsidR="00707AE8" w:rsidRPr="008107B0" w:rsidRDefault="00707AE8" w:rsidP="0074717D">
      <w:pPr>
        <w:pStyle w:val="a6"/>
        <w:tabs>
          <w:tab w:val="left" w:pos="-284"/>
        </w:tabs>
        <w:spacing w:after="0" w:line="240" w:lineRule="auto"/>
        <w:ind w:left="0"/>
        <w:jc w:val="both"/>
        <w:rPr>
          <w:b/>
          <w:szCs w:val="24"/>
        </w:rPr>
      </w:pPr>
      <w:r w:rsidRPr="008107B0">
        <w:rPr>
          <w:b/>
          <w:szCs w:val="24"/>
        </w:rPr>
        <w:t>Слушали Сергея Анатольевича, начальника отдела правового обеспечения</w:t>
      </w:r>
    </w:p>
    <w:p w14:paraId="5C500528" w14:textId="04E2B6B6" w:rsidR="00707AE8" w:rsidRPr="008107B0" w:rsidRDefault="00707AE8" w:rsidP="0074717D">
      <w:pPr>
        <w:pStyle w:val="a6"/>
        <w:tabs>
          <w:tab w:val="left" w:pos="-284"/>
        </w:tabs>
        <w:spacing w:after="0" w:line="240" w:lineRule="auto"/>
        <w:ind w:left="0"/>
        <w:jc w:val="both"/>
        <w:rPr>
          <w:b/>
          <w:szCs w:val="24"/>
        </w:rPr>
      </w:pPr>
    </w:p>
    <w:p w14:paraId="4A329F96" w14:textId="4FAD8853" w:rsidR="00707AE8" w:rsidRPr="008107B0" w:rsidRDefault="002A350A" w:rsidP="00707AE8">
      <w:pPr>
        <w:pStyle w:val="10"/>
        <w:shd w:val="clear" w:color="auto" w:fill="FFFFFF"/>
        <w:spacing w:before="0" w:after="0"/>
        <w:ind w:right="-2"/>
        <w:jc w:val="both"/>
        <w:rPr>
          <w:rFonts w:ascii="Times New Roman" w:hAnsi="Times New Roman"/>
          <w:b w:val="0"/>
          <w:bCs w:val="0"/>
          <w:color w:val="auto"/>
          <w:sz w:val="24"/>
          <w:szCs w:val="24"/>
        </w:rPr>
      </w:pPr>
      <w:r>
        <w:rPr>
          <w:rFonts w:ascii="Times New Roman" w:hAnsi="Times New Roman"/>
          <w:b w:val="0"/>
          <w:bCs w:val="0"/>
          <w:color w:val="auto"/>
          <w:sz w:val="24"/>
          <w:szCs w:val="24"/>
        </w:rPr>
        <w:t xml:space="preserve">         </w:t>
      </w:r>
      <w:r w:rsidR="00707AE8" w:rsidRPr="008107B0">
        <w:rPr>
          <w:rFonts w:ascii="Times New Roman" w:hAnsi="Times New Roman"/>
          <w:b w:val="0"/>
          <w:bCs w:val="0"/>
          <w:color w:val="auto"/>
          <w:sz w:val="24"/>
          <w:szCs w:val="24"/>
        </w:rPr>
        <w:t>«Об одобрении проекта решения Думы Черемховского районного муниципального образования «О внесении изменений и дополнений в Устав Черемховского районного муниципального образования» и назначении публичных слушаний по нему.</w:t>
      </w:r>
    </w:p>
    <w:p w14:paraId="08881C2B" w14:textId="796FCE3A" w:rsidR="00707AE8" w:rsidRPr="008107B0" w:rsidRDefault="00707AE8" w:rsidP="0074717D">
      <w:pPr>
        <w:pStyle w:val="a6"/>
        <w:tabs>
          <w:tab w:val="left" w:pos="-284"/>
        </w:tabs>
        <w:spacing w:after="0" w:line="240" w:lineRule="auto"/>
        <w:ind w:left="0"/>
        <w:jc w:val="both"/>
        <w:rPr>
          <w:b/>
          <w:szCs w:val="24"/>
        </w:rPr>
      </w:pPr>
    </w:p>
    <w:p w14:paraId="146A20CC" w14:textId="77777777" w:rsidR="00707AE8" w:rsidRPr="008107B0" w:rsidRDefault="00707AE8" w:rsidP="00707AE8">
      <w:pPr>
        <w:numPr>
          <w:ilvl w:val="0"/>
          <w:numId w:val="18"/>
        </w:numPr>
        <w:jc w:val="both"/>
        <w:rPr>
          <w:i/>
          <w:u w:val="single"/>
        </w:rPr>
      </w:pPr>
      <w:r w:rsidRPr="008107B0">
        <w:rPr>
          <w:i/>
          <w:u w:val="single"/>
        </w:rPr>
        <w:t>Субъект права законодательной инициативы и разработчик проекта решения</w:t>
      </w:r>
    </w:p>
    <w:p w14:paraId="4678E8F5" w14:textId="77777777" w:rsidR="00707AE8" w:rsidRPr="008107B0" w:rsidRDefault="00707AE8" w:rsidP="00707AE8">
      <w:pPr>
        <w:ind w:firstLine="360"/>
        <w:jc w:val="both"/>
      </w:pPr>
      <w:r w:rsidRPr="008107B0">
        <w:t>Субъектом права законодательной инициативы является администрация Ч</w:t>
      </w:r>
      <w:r w:rsidRPr="008107B0">
        <w:t>е</w:t>
      </w:r>
      <w:r w:rsidRPr="008107B0">
        <w:t xml:space="preserve">ремховского районного муниципального образования. Проект решения подготовлен отделом правового обеспечения. </w:t>
      </w:r>
    </w:p>
    <w:p w14:paraId="278DD759" w14:textId="77777777" w:rsidR="00707AE8" w:rsidRPr="008107B0" w:rsidRDefault="00707AE8" w:rsidP="00707AE8">
      <w:pPr>
        <w:ind w:firstLine="709"/>
        <w:jc w:val="both"/>
      </w:pPr>
    </w:p>
    <w:p w14:paraId="078B2ABB" w14:textId="77777777" w:rsidR="00707AE8" w:rsidRPr="008107B0" w:rsidRDefault="00707AE8" w:rsidP="00707AE8">
      <w:pPr>
        <w:numPr>
          <w:ilvl w:val="0"/>
          <w:numId w:val="18"/>
        </w:numPr>
        <w:jc w:val="both"/>
        <w:rPr>
          <w:i/>
          <w:u w:val="single"/>
        </w:rPr>
      </w:pPr>
      <w:r w:rsidRPr="008107B0">
        <w:rPr>
          <w:i/>
          <w:u w:val="single"/>
        </w:rPr>
        <w:t>Правовое основание принятия проекта решения</w:t>
      </w:r>
    </w:p>
    <w:p w14:paraId="00F300A9" w14:textId="77777777" w:rsidR="00707AE8" w:rsidRPr="008107B0" w:rsidRDefault="00707AE8" w:rsidP="00707AE8">
      <w:pPr>
        <w:autoSpaceDE w:val="0"/>
        <w:autoSpaceDN w:val="0"/>
        <w:adjustRightInd w:val="0"/>
        <w:ind w:firstLine="720"/>
        <w:jc w:val="both"/>
      </w:pPr>
      <w:r w:rsidRPr="008107B0">
        <w:t>Правовой основой принятия проекта решения являются нормы Федерального закона от 06.10.2003 № 131-ФЗ «Об общих принципах организации местного самоуправления в Российской Федерации» и Положения о публичных слушаниях в Черемховском районном муниципальном образовании, утвержденного решением Думы Черемховского районного муниципального образования от 28.05.2014 № 317.</w:t>
      </w:r>
    </w:p>
    <w:p w14:paraId="056CF3C4" w14:textId="77777777" w:rsidR="00707AE8" w:rsidRPr="008107B0" w:rsidRDefault="00707AE8" w:rsidP="00707AE8">
      <w:pPr>
        <w:autoSpaceDE w:val="0"/>
        <w:autoSpaceDN w:val="0"/>
        <w:adjustRightInd w:val="0"/>
        <w:ind w:firstLine="720"/>
        <w:jc w:val="both"/>
      </w:pPr>
    </w:p>
    <w:p w14:paraId="3FD06BAA" w14:textId="77777777" w:rsidR="00707AE8" w:rsidRPr="008107B0" w:rsidRDefault="00707AE8" w:rsidP="00707AE8">
      <w:pPr>
        <w:ind w:left="426"/>
        <w:jc w:val="both"/>
        <w:rPr>
          <w:i/>
          <w:u w:val="single"/>
        </w:rPr>
      </w:pPr>
      <w:r w:rsidRPr="008107B0">
        <w:rPr>
          <w:i/>
        </w:rPr>
        <w:t>3.</w:t>
      </w:r>
      <w:r w:rsidRPr="008107B0">
        <w:rPr>
          <w:i/>
          <w:u w:val="single"/>
        </w:rPr>
        <w:t xml:space="preserve"> Обоснование необходимости принятия проекта решения, его цели и основные положения</w:t>
      </w:r>
    </w:p>
    <w:p w14:paraId="39BF2658" w14:textId="77777777" w:rsidR="00707AE8" w:rsidRPr="008107B0" w:rsidRDefault="00707AE8" w:rsidP="00707AE8">
      <w:pPr>
        <w:ind w:firstLine="709"/>
        <w:jc w:val="both"/>
      </w:pPr>
      <w:r w:rsidRPr="008107B0">
        <w:t>Необходимость принятия проекта решения обусловлена установленной Федеральным законом обязанностью принимать меры к приведению Устава муниципального образования в соответствие с действующим законодательством.</w:t>
      </w:r>
    </w:p>
    <w:p w14:paraId="752EC06D" w14:textId="77777777" w:rsidR="00707AE8" w:rsidRPr="008107B0" w:rsidRDefault="00707AE8" w:rsidP="00707AE8">
      <w:pPr>
        <w:ind w:firstLine="708"/>
        <w:jc w:val="both"/>
      </w:pPr>
      <w:r w:rsidRPr="008107B0">
        <w:t xml:space="preserve">В соответствии с нормами статьи 28 Федерального закона № 131-ФЗ, на публичные слушания должны выноситься: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8" w:history="1">
        <w:r w:rsidRPr="008107B0">
          <w:t>Конституции</w:t>
        </w:r>
      </w:hyperlink>
      <w:r w:rsidRPr="008107B0">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14:paraId="1D991A39" w14:textId="77777777" w:rsidR="00707AE8" w:rsidRPr="008107B0" w:rsidRDefault="00707AE8" w:rsidP="00707AE8">
      <w:pPr>
        <w:autoSpaceDE w:val="0"/>
        <w:autoSpaceDN w:val="0"/>
        <w:adjustRightInd w:val="0"/>
        <w:ind w:firstLine="720"/>
        <w:jc w:val="both"/>
      </w:pPr>
      <w:r w:rsidRPr="008107B0">
        <w:t xml:space="preserve">Проектом предложено определить дату публичных слушаний – 9 июля 2021 года. </w:t>
      </w:r>
    </w:p>
    <w:p w14:paraId="158FC3AB" w14:textId="77777777" w:rsidR="00707AE8" w:rsidRPr="008107B0" w:rsidRDefault="00707AE8" w:rsidP="00707AE8">
      <w:pPr>
        <w:autoSpaceDE w:val="0"/>
        <w:autoSpaceDN w:val="0"/>
        <w:adjustRightInd w:val="0"/>
        <w:ind w:firstLine="720"/>
        <w:jc w:val="both"/>
      </w:pPr>
      <w:r w:rsidRPr="008107B0">
        <w:t xml:space="preserve"> </w:t>
      </w:r>
    </w:p>
    <w:p w14:paraId="47522B1F" w14:textId="77777777" w:rsidR="00707AE8" w:rsidRPr="008107B0" w:rsidRDefault="00707AE8" w:rsidP="00707AE8">
      <w:pPr>
        <w:numPr>
          <w:ilvl w:val="0"/>
          <w:numId w:val="2"/>
        </w:numPr>
        <w:tabs>
          <w:tab w:val="left" w:pos="540"/>
        </w:tabs>
        <w:suppressAutoHyphens/>
        <w:jc w:val="both"/>
        <w:rPr>
          <w:i/>
          <w:u w:val="single"/>
        </w:rPr>
      </w:pPr>
      <w:r w:rsidRPr="008107B0">
        <w:rPr>
          <w:i/>
          <w:u w:val="single"/>
        </w:rPr>
        <w:t>Финансово-экономическое обоснование проекта решения</w:t>
      </w:r>
    </w:p>
    <w:p w14:paraId="364D2059" w14:textId="77777777" w:rsidR="00707AE8" w:rsidRPr="008107B0" w:rsidRDefault="00707AE8" w:rsidP="00707AE8">
      <w:pPr>
        <w:tabs>
          <w:tab w:val="left" w:pos="720"/>
        </w:tabs>
        <w:jc w:val="both"/>
      </w:pPr>
      <w:r w:rsidRPr="008107B0">
        <w:tab/>
        <w:t>Принятие решения не повлечет необходимости в дополнительных расходах бюджета Черемховского районного муниципального образования.</w:t>
      </w:r>
    </w:p>
    <w:p w14:paraId="47DED93D" w14:textId="77777777" w:rsidR="00707AE8" w:rsidRPr="008107B0" w:rsidRDefault="00707AE8" w:rsidP="00707AE8">
      <w:pPr>
        <w:tabs>
          <w:tab w:val="left" w:pos="720"/>
        </w:tabs>
        <w:jc w:val="both"/>
      </w:pPr>
    </w:p>
    <w:p w14:paraId="4B40CA02" w14:textId="77777777" w:rsidR="00707AE8" w:rsidRPr="008107B0" w:rsidRDefault="00707AE8" w:rsidP="00707AE8">
      <w:pPr>
        <w:numPr>
          <w:ilvl w:val="0"/>
          <w:numId w:val="2"/>
        </w:numPr>
        <w:tabs>
          <w:tab w:val="left" w:pos="540"/>
        </w:tabs>
        <w:suppressAutoHyphens/>
        <w:jc w:val="both"/>
        <w:rPr>
          <w:i/>
          <w:u w:val="single"/>
        </w:rPr>
      </w:pPr>
      <w:r w:rsidRPr="008107B0">
        <w:rPr>
          <w:i/>
          <w:u w:val="single"/>
        </w:rPr>
        <w:t>Перечень органов и организаций, с которыми проект муниципального правового акта согласован</w:t>
      </w:r>
    </w:p>
    <w:p w14:paraId="5147901D" w14:textId="1DDD90B7" w:rsidR="00707AE8" w:rsidRPr="008107B0" w:rsidRDefault="00707AE8" w:rsidP="00707AE8">
      <w:pPr>
        <w:tabs>
          <w:tab w:val="left" w:pos="720"/>
        </w:tabs>
        <w:ind w:left="360"/>
        <w:jc w:val="both"/>
      </w:pPr>
      <w:r w:rsidRPr="008107B0">
        <w:t>Проект решения прошел необходимые согласования, замечаний не получено.</w:t>
      </w:r>
    </w:p>
    <w:p w14:paraId="1BFDE58D" w14:textId="77777777" w:rsidR="00707AE8" w:rsidRPr="008107B0" w:rsidRDefault="00707AE8" w:rsidP="0074717D">
      <w:pPr>
        <w:pStyle w:val="a6"/>
        <w:tabs>
          <w:tab w:val="left" w:pos="-284"/>
        </w:tabs>
        <w:spacing w:after="0" w:line="240" w:lineRule="auto"/>
        <w:ind w:left="0"/>
        <w:jc w:val="both"/>
        <w:rPr>
          <w:b/>
          <w:szCs w:val="24"/>
        </w:rPr>
      </w:pPr>
    </w:p>
    <w:p w14:paraId="7881CAC6" w14:textId="304297B7" w:rsidR="0074717D" w:rsidRPr="008107B0" w:rsidRDefault="0074717D" w:rsidP="0074717D">
      <w:pPr>
        <w:pStyle w:val="a6"/>
        <w:tabs>
          <w:tab w:val="left" w:pos="-284"/>
        </w:tabs>
        <w:spacing w:after="0" w:line="240" w:lineRule="auto"/>
        <w:ind w:left="0"/>
        <w:jc w:val="both"/>
        <w:rPr>
          <w:b/>
          <w:szCs w:val="24"/>
        </w:rPr>
      </w:pPr>
      <w:r w:rsidRPr="008107B0">
        <w:rPr>
          <w:b/>
          <w:szCs w:val="24"/>
        </w:rPr>
        <w:t xml:space="preserve">       Слушали Юлию Николаевну Гайдук, начальник финансового управления</w:t>
      </w:r>
    </w:p>
    <w:p w14:paraId="05C31B08" w14:textId="77777777" w:rsidR="00065F68" w:rsidRPr="008107B0" w:rsidRDefault="00065F68" w:rsidP="0074717D">
      <w:pPr>
        <w:pStyle w:val="a6"/>
        <w:tabs>
          <w:tab w:val="left" w:pos="-284"/>
        </w:tabs>
        <w:spacing w:after="0" w:line="240" w:lineRule="auto"/>
        <w:ind w:left="0"/>
        <w:jc w:val="both"/>
        <w:rPr>
          <w:b/>
          <w:szCs w:val="24"/>
        </w:rPr>
      </w:pPr>
    </w:p>
    <w:p w14:paraId="634BBFAF" w14:textId="42D166D9" w:rsidR="00707AE8" w:rsidRPr="008107B0" w:rsidRDefault="002A350A" w:rsidP="00707AE8">
      <w:pPr>
        <w:tabs>
          <w:tab w:val="left" w:pos="9214"/>
        </w:tabs>
        <w:ind w:right="-2"/>
        <w:jc w:val="both"/>
      </w:pPr>
      <w:r>
        <w:t xml:space="preserve">        </w:t>
      </w:r>
      <w:r w:rsidR="00707AE8" w:rsidRPr="008107B0">
        <w:t xml:space="preserve">О внесении изменений в Положение о бюджетном процессе Черемховского районного муниципального образования, утвержденное решением районной Думы от 27.06.2012 № </w:t>
      </w:r>
      <w:proofErr w:type="gramStart"/>
      <w:r w:rsidR="00707AE8" w:rsidRPr="008107B0">
        <w:t xml:space="preserve">210 </w:t>
      </w:r>
      <w:r>
        <w:t>.</w:t>
      </w:r>
      <w:proofErr w:type="gramEnd"/>
    </w:p>
    <w:p w14:paraId="728E5933" w14:textId="77777777" w:rsidR="0074717D" w:rsidRPr="008107B0" w:rsidRDefault="0074717D" w:rsidP="0074717D">
      <w:pPr>
        <w:tabs>
          <w:tab w:val="left" w:pos="9214"/>
        </w:tabs>
        <w:ind w:right="142"/>
        <w:jc w:val="both"/>
      </w:pPr>
    </w:p>
    <w:p w14:paraId="10FD7CDB" w14:textId="021BE2A8" w:rsidR="00707AE8" w:rsidRPr="008107B0" w:rsidRDefault="00707AE8" w:rsidP="00707AE8">
      <w:pPr>
        <w:pStyle w:val="ConsNormal"/>
        <w:widowControl/>
        <w:ind w:right="0" w:firstLine="540"/>
        <w:jc w:val="both"/>
        <w:rPr>
          <w:rFonts w:ascii="Times New Roman" w:hAnsi="Times New Roman" w:cs="Times New Roman"/>
          <w:sz w:val="24"/>
          <w:szCs w:val="24"/>
        </w:rPr>
      </w:pPr>
      <w:r w:rsidRPr="008107B0">
        <w:rPr>
          <w:rFonts w:ascii="Times New Roman" w:hAnsi="Times New Roman" w:cs="Times New Roman"/>
          <w:sz w:val="24"/>
          <w:szCs w:val="24"/>
        </w:rPr>
        <w:t>Руководствуясь Бюджетным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статьями 34, 51, 76-84 Устава Черемховского районного муниципального образования, Дума Черемховского районного муниципального образования решила:</w:t>
      </w:r>
    </w:p>
    <w:p w14:paraId="67AB935B" w14:textId="77777777" w:rsidR="00707AE8" w:rsidRPr="008107B0" w:rsidRDefault="00707AE8" w:rsidP="00707AE8">
      <w:pPr>
        <w:pStyle w:val="ConsNormal"/>
        <w:widowControl/>
        <w:ind w:right="0" w:firstLine="0"/>
        <w:jc w:val="center"/>
        <w:rPr>
          <w:rFonts w:ascii="Times New Roman" w:hAnsi="Times New Roman" w:cs="Times New Roman"/>
          <w:b/>
          <w:sz w:val="24"/>
          <w:szCs w:val="24"/>
        </w:rPr>
      </w:pPr>
    </w:p>
    <w:p w14:paraId="3C40F3EF" w14:textId="77777777" w:rsidR="00707AE8" w:rsidRPr="008107B0" w:rsidRDefault="00707AE8" w:rsidP="00707AE8">
      <w:pPr>
        <w:pStyle w:val="ConsNormal"/>
        <w:widowControl/>
        <w:ind w:right="0" w:firstLine="540"/>
        <w:jc w:val="both"/>
        <w:rPr>
          <w:rFonts w:ascii="Times New Roman" w:hAnsi="Times New Roman" w:cs="Times New Roman"/>
          <w:sz w:val="24"/>
          <w:szCs w:val="24"/>
        </w:rPr>
      </w:pPr>
      <w:r w:rsidRPr="008107B0">
        <w:rPr>
          <w:rFonts w:ascii="Times New Roman" w:hAnsi="Times New Roman" w:cs="Times New Roman"/>
          <w:sz w:val="24"/>
          <w:szCs w:val="24"/>
        </w:rPr>
        <w:t>1. Внести в Положение о бюджетном процессе в Черемховском районном муниципальном образовании (далее – Положение), утвержденное решением районной Думы от 27 июня 2012 года № 210 (с изменениями   от 26 сентября 2012 года № 217, от  25 сентября 2013 года  № 275, от 25 февраля 2015 года № 17, от 13 апреля 2016 года № 69, от 12 июля 2017 года № 158) следующие изменения:</w:t>
      </w:r>
    </w:p>
    <w:p w14:paraId="22DAE48E" w14:textId="77777777" w:rsidR="00707AE8" w:rsidRPr="008107B0" w:rsidRDefault="00707AE8" w:rsidP="00707AE8">
      <w:pPr>
        <w:pStyle w:val="ConsNormal"/>
        <w:widowControl/>
        <w:ind w:right="0" w:firstLine="540"/>
        <w:jc w:val="both"/>
        <w:rPr>
          <w:rFonts w:ascii="Times New Roman" w:hAnsi="Times New Roman" w:cs="Times New Roman"/>
          <w:sz w:val="24"/>
          <w:szCs w:val="24"/>
        </w:rPr>
      </w:pPr>
      <w:r w:rsidRPr="008107B0">
        <w:rPr>
          <w:rFonts w:ascii="Times New Roman" w:hAnsi="Times New Roman" w:cs="Times New Roman"/>
          <w:sz w:val="24"/>
          <w:szCs w:val="24"/>
        </w:rPr>
        <w:t xml:space="preserve">1.1. </w:t>
      </w:r>
      <w:bookmarkStart w:id="8" w:name="sub_1601107"/>
      <w:r w:rsidRPr="008107B0">
        <w:rPr>
          <w:rFonts w:ascii="Times New Roman" w:hAnsi="Times New Roman" w:cs="Times New Roman"/>
          <w:sz w:val="24"/>
          <w:szCs w:val="24"/>
        </w:rPr>
        <w:t>статью 1 изложить в следующей редакции:</w:t>
      </w:r>
    </w:p>
    <w:p w14:paraId="427ECF10" w14:textId="77777777" w:rsidR="00707AE8" w:rsidRPr="008107B0" w:rsidRDefault="00707AE8" w:rsidP="00707AE8">
      <w:pPr>
        <w:pStyle w:val="ConsNormal"/>
        <w:widowControl/>
        <w:ind w:right="0" w:firstLine="540"/>
        <w:jc w:val="both"/>
        <w:rPr>
          <w:rFonts w:ascii="Times New Roman" w:hAnsi="Times New Roman" w:cs="Times New Roman"/>
          <w:sz w:val="24"/>
          <w:szCs w:val="24"/>
        </w:rPr>
      </w:pPr>
      <w:r w:rsidRPr="008107B0">
        <w:rPr>
          <w:rFonts w:ascii="Times New Roman" w:hAnsi="Times New Roman" w:cs="Times New Roman"/>
          <w:sz w:val="24"/>
          <w:szCs w:val="24"/>
        </w:rPr>
        <w:t>«Статья 1. Правоотношения, регулируемые настоящим Положением</w:t>
      </w:r>
    </w:p>
    <w:p w14:paraId="15DA6A7D" w14:textId="77777777" w:rsidR="00707AE8" w:rsidRPr="008107B0" w:rsidRDefault="00707AE8" w:rsidP="00707AE8">
      <w:pPr>
        <w:pStyle w:val="ConsNormal"/>
        <w:widowControl/>
        <w:ind w:right="0" w:firstLine="540"/>
        <w:jc w:val="both"/>
        <w:rPr>
          <w:rFonts w:ascii="Times New Roman" w:hAnsi="Times New Roman" w:cs="Times New Roman"/>
          <w:sz w:val="24"/>
          <w:szCs w:val="24"/>
        </w:rPr>
      </w:pPr>
      <w:r w:rsidRPr="008107B0">
        <w:rPr>
          <w:rFonts w:ascii="Times New Roman" w:hAnsi="Times New Roman" w:cs="Times New Roman"/>
          <w:sz w:val="24"/>
          <w:szCs w:val="24"/>
        </w:rPr>
        <w:t>Настоящее  Положение определяет порядок составления, рассмотрения и утверждения проекта бюджета Черемховского районного муниципального образования, исполнения бюджета Черемховского районного муниципального образования (далее – районный бюджет), проведения внешней проверки годового отчета об исполнении районного бюджета, предоставления, рассмотрения и утверждения годового отчета об исполнении районного бюджета, состав участников бюджетного процесса Черемховского районного муниципального образования и их полномочия.»;</w:t>
      </w:r>
      <w:bookmarkEnd w:id="8"/>
    </w:p>
    <w:p w14:paraId="7733F06F" w14:textId="77777777" w:rsidR="00707AE8" w:rsidRPr="008107B0" w:rsidRDefault="00707AE8" w:rsidP="00707AE8">
      <w:pPr>
        <w:pStyle w:val="ConsNormal"/>
        <w:widowControl/>
        <w:ind w:right="0" w:firstLine="540"/>
        <w:jc w:val="both"/>
        <w:rPr>
          <w:rFonts w:ascii="Times New Roman" w:hAnsi="Times New Roman" w:cs="Times New Roman"/>
          <w:sz w:val="24"/>
          <w:szCs w:val="24"/>
        </w:rPr>
      </w:pPr>
      <w:r w:rsidRPr="008107B0">
        <w:rPr>
          <w:rFonts w:ascii="Times New Roman" w:hAnsi="Times New Roman" w:cs="Times New Roman"/>
          <w:sz w:val="24"/>
          <w:szCs w:val="24"/>
        </w:rPr>
        <w:t>1.2. в статье 4:</w:t>
      </w:r>
    </w:p>
    <w:p w14:paraId="1E9BC6EA" w14:textId="77777777" w:rsidR="00707AE8" w:rsidRPr="008107B0" w:rsidRDefault="00707AE8" w:rsidP="00707AE8">
      <w:pPr>
        <w:pStyle w:val="ConsNormal"/>
        <w:widowControl/>
        <w:ind w:right="0" w:firstLine="540"/>
        <w:jc w:val="both"/>
        <w:rPr>
          <w:rFonts w:ascii="Times New Roman" w:hAnsi="Times New Roman" w:cs="Times New Roman"/>
          <w:sz w:val="24"/>
          <w:szCs w:val="24"/>
        </w:rPr>
      </w:pPr>
      <w:r w:rsidRPr="008107B0">
        <w:rPr>
          <w:rFonts w:ascii="Times New Roman" w:hAnsi="Times New Roman" w:cs="Times New Roman"/>
          <w:sz w:val="24"/>
          <w:szCs w:val="24"/>
        </w:rPr>
        <w:t>1.2.1. дефис третий изложить в следующей редакции</w:t>
      </w:r>
    </w:p>
    <w:p w14:paraId="592ACAC2" w14:textId="77777777" w:rsidR="00707AE8" w:rsidRPr="008107B0" w:rsidRDefault="00707AE8" w:rsidP="00707AE8">
      <w:pPr>
        <w:tabs>
          <w:tab w:val="left" w:pos="567"/>
          <w:tab w:val="left" w:pos="709"/>
        </w:tabs>
        <w:jc w:val="both"/>
      </w:pPr>
      <w:r w:rsidRPr="008107B0">
        <w:tab/>
        <w:t>«- осуществляет контроль в ходе рассмотрения отдельных вопросов исполнения районного бюджета на своих заседаниях, заседаниях комиссий, в ходе проводимых Думой Черемховского районного муниципального образования слушаний и в связи с депутатскими запросами;»;</w:t>
      </w:r>
    </w:p>
    <w:p w14:paraId="59B166D1" w14:textId="77777777" w:rsidR="00707AE8" w:rsidRPr="008107B0" w:rsidRDefault="00707AE8" w:rsidP="00707AE8">
      <w:pPr>
        <w:tabs>
          <w:tab w:val="left" w:pos="567"/>
          <w:tab w:val="left" w:pos="709"/>
        </w:tabs>
        <w:jc w:val="both"/>
      </w:pPr>
      <w:r w:rsidRPr="008107B0">
        <w:tab/>
        <w:t xml:space="preserve">1.2.2. в дефисе четвертом слово «устанавливает» заменить словом «вводит»; </w:t>
      </w:r>
    </w:p>
    <w:p w14:paraId="05C240D0" w14:textId="77777777" w:rsidR="00707AE8" w:rsidRPr="008107B0" w:rsidRDefault="00707AE8" w:rsidP="00707AE8">
      <w:pPr>
        <w:tabs>
          <w:tab w:val="left" w:pos="567"/>
          <w:tab w:val="left" w:pos="709"/>
        </w:tabs>
        <w:jc w:val="both"/>
      </w:pPr>
      <w:r w:rsidRPr="008107B0">
        <w:tab/>
        <w:t>1.3. в статье 7:</w:t>
      </w:r>
    </w:p>
    <w:p w14:paraId="083D19B9" w14:textId="77777777" w:rsidR="00707AE8" w:rsidRPr="008107B0" w:rsidRDefault="00707AE8" w:rsidP="00707AE8">
      <w:pPr>
        <w:tabs>
          <w:tab w:val="left" w:pos="567"/>
          <w:tab w:val="left" w:pos="709"/>
        </w:tabs>
        <w:jc w:val="both"/>
      </w:pPr>
      <w:r w:rsidRPr="008107B0">
        <w:tab/>
        <w:t>1.3.1. часть 1 дополнить дефисом четырнадцатым следующего содержания:</w:t>
      </w:r>
    </w:p>
    <w:p w14:paraId="2B107D7D" w14:textId="77777777" w:rsidR="00707AE8" w:rsidRPr="008107B0" w:rsidRDefault="00707AE8" w:rsidP="00707AE8">
      <w:pPr>
        <w:tabs>
          <w:tab w:val="left" w:pos="567"/>
          <w:tab w:val="left" w:pos="709"/>
        </w:tabs>
        <w:jc w:val="both"/>
      </w:pPr>
      <w:r w:rsidRPr="008107B0">
        <w:tab/>
        <w:t>«- осуществляет внутренний финансовый аудит;»;</w:t>
      </w:r>
    </w:p>
    <w:p w14:paraId="32AAEF7D" w14:textId="77777777" w:rsidR="00707AE8" w:rsidRPr="008107B0" w:rsidRDefault="00707AE8" w:rsidP="00707AE8">
      <w:pPr>
        <w:tabs>
          <w:tab w:val="left" w:pos="567"/>
          <w:tab w:val="left" w:pos="709"/>
        </w:tabs>
        <w:jc w:val="both"/>
      </w:pPr>
      <w:r w:rsidRPr="008107B0">
        <w:tab/>
        <w:t>1.3.2. дефис четырнадцатый считать дефисом пятнадцатым;</w:t>
      </w:r>
    </w:p>
    <w:p w14:paraId="62B26866" w14:textId="77777777" w:rsidR="00707AE8" w:rsidRPr="008107B0" w:rsidRDefault="00707AE8" w:rsidP="00707AE8">
      <w:pPr>
        <w:tabs>
          <w:tab w:val="left" w:pos="567"/>
          <w:tab w:val="left" w:pos="709"/>
        </w:tabs>
        <w:jc w:val="both"/>
      </w:pPr>
      <w:r w:rsidRPr="008107B0">
        <w:tab/>
        <w:t>1.3.3. часть 2 дополнить дефисом шестым следующего содержания:</w:t>
      </w:r>
    </w:p>
    <w:p w14:paraId="715BF0A9" w14:textId="77777777" w:rsidR="00707AE8" w:rsidRPr="008107B0" w:rsidRDefault="00707AE8" w:rsidP="00707AE8">
      <w:pPr>
        <w:tabs>
          <w:tab w:val="left" w:pos="567"/>
          <w:tab w:val="left" w:pos="709"/>
        </w:tabs>
        <w:jc w:val="both"/>
      </w:pPr>
      <w:r w:rsidRPr="008107B0">
        <w:tab/>
        <w:t>««- осуществляет внутренний финансовый аудит.»;</w:t>
      </w:r>
    </w:p>
    <w:p w14:paraId="6F2C7AE7" w14:textId="77777777" w:rsidR="00707AE8" w:rsidRPr="008107B0" w:rsidRDefault="00707AE8" w:rsidP="00707AE8">
      <w:pPr>
        <w:tabs>
          <w:tab w:val="left" w:pos="567"/>
          <w:tab w:val="left" w:pos="709"/>
        </w:tabs>
        <w:jc w:val="both"/>
      </w:pPr>
      <w:r w:rsidRPr="008107B0">
        <w:tab/>
        <w:t>1.4. в статье 8:</w:t>
      </w:r>
    </w:p>
    <w:p w14:paraId="1873E555" w14:textId="77777777" w:rsidR="00707AE8" w:rsidRPr="008107B0" w:rsidRDefault="00707AE8" w:rsidP="00707AE8">
      <w:pPr>
        <w:tabs>
          <w:tab w:val="left" w:pos="567"/>
          <w:tab w:val="left" w:pos="709"/>
        </w:tabs>
        <w:jc w:val="both"/>
      </w:pPr>
      <w:r w:rsidRPr="008107B0">
        <w:tab/>
        <w:t>1.4.1. часть1 дополнить дефисом седьмым следующего содержания:</w:t>
      </w:r>
    </w:p>
    <w:p w14:paraId="3131B9A2" w14:textId="77777777" w:rsidR="00707AE8" w:rsidRPr="008107B0" w:rsidRDefault="00707AE8" w:rsidP="00707AE8">
      <w:pPr>
        <w:tabs>
          <w:tab w:val="left" w:pos="567"/>
          <w:tab w:val="left" w:pos="709"/>
        </w:tabs>
        <w:jc w:val="both"/>
      </w:pPr>
      <w:r w:rsidRPr="008107B0">
        <w:tab/>
        <w:t xml:space="preserve"> «- осуществляет внутренний финансовый аудит;»;</w:t>
      </w:r>
    </w:p>
    <w:p w14:paraId="5BAB47D4" w14:textId="77777777" w:rsidR="00707AE8" w:rsidRPr="008107B0" w:rsidRDefault="00707AE8" w:rsidP="00707AE8">
      <w:pPr>
        <w:tabs>
          <w:tab w:val="left" w:pos="567"/>
          <w:tab w:val="left" w:pos="709"/>
        </w:tabs>
        <w:jc w:val="both"/>
      </w:pPr>
      <w:r w:rsidRPr="008107B0">
        <w:tab/>
        <w:t>1.4.2. дефис седьмой считать дефисом восьмым;</w:t>
      </w:r>
    </w:p>
    <w:p w14:paraId="54EF70E6" w14:textId="77777777" w:rsidR="00707AE8" w:rsidRPr="008107B0" w:rsidRDefault="00707AE8" w:rsidP="00707AE8">
      <w:pPr>
        <w:tabs>
          <w:tab w:val="left" w:pos="567"/>
          <w:tab w:val="left" w:pos="709"/>
        </w:tabs>
        <w:jc w:val="both"/>
      </w:pPr>
      <w:r w:rsidRPr="008107B0">
        <w:tab/>
        <w:t>1.4.3. часть 2 дополнить дефисом восьмым следующего содержания:</w:t>
      </w:r>
    </w:p>
    <w:p w14:paraId="00CAFC14" w14:textId="77777777" w:rsidR="00707AE8" w:rsidRPr="008107B0" w:rsidRDefault="00707AE8" w:rsidP="00707AE8">
      <w:pPr>
        <w:tabs>
          <w:tab w:val="left" w:pos="567"/>
          <w:tab w:val="left" w:pos="709"/>
        </w:tabs>
        <w:jc w:val="both"/>
      </w:pPr>
      <w:r w:rsidRPr="008107B0">
        <w:tab/>
        <w:t xml:space="preserve"> «- осуществляет внутренний финансовый аудит;»;</w:t>
      </w:r>
    </w:p>
    <w:p w14:paraId="06353A8D" w14:textId="77777777" w:rsidR="00707AE8" w:rsidRPr="008107B0" w:rsidRDefault="00707AE8" w:rsidP="00707AE8">
      <w:pPr>
        <w:tabs>
          <w:tab w:val="left" w:pos="567"/>
          <w:tab w:val="left" w:pos="709"/>
        </w:tabs>
        <w:jc w:val="both"/>
      </w:pPr>
      <w:r w:rsidRPr="008107B0">
        <w:tab/>
        <w:t>1.4.4. дефис восьмой считать дефисом девятым;</w:t>
      </w:r>
    </w:p>
    <w:p w14:paraId="4313D7F0" w14:textId="77777777" w:rsidR="00707AE8" w:rsidRPr="008107B0" w:rsidRDefault="00707AE8" w:rsidP="00707AE8">
      <w:pPr>
        <w:tabs>
          <w:tab w:val="left" w:pos="567"/>
          <w:tab w:val="left" w:pos="709"/>
        </w:tabs>
        <w:jc w:val="both"/>
      </w:pPr>
      <w:r w:rsidRPr="008107B0">
        <w:tab/>
        <w:t>1.5. в статье 9:</w:t>
      </w:r>
    </w:p>
    <w:p w14:paraId="6B4FF7AC" w14:textId="77777777" w:rsidR="00707AE8" w:rsidRPr="008107B0" w:rsidRDefault="00707AE8" w:rsidP="00707AE8">
      <w:pPr>
        <w:tabs>
          <w:tab w:val="left" w:pos="567"/>
          <w:tab w:val="left" w:pos="709"/>
        </w:tabs>
        <w:jc w:val="both"/>
      </w:pPr>
      <w:r w:rsidRPr="008107B0">
        <w:tab/>
        <w:t>1.5.1. часть1 дополнить дефисом девятым следующего содержания:</w:t>
      </w:r>
    </w:p>
    <w:p w14:paraId="75DD6822" w14:textId="77777777" w:rsidR="00707AE8" w:rsidRPr="008107B0" w:rsidRDefault="00707AE8" w:rsidP="00707AE8">
      <w:pPr>
        <w:tabs>
          <w:tab w:val="left" w:pos="567"/>
          <w:tab w:val="left" w:pos="709"/>
        </w:tabs>
        <w:jc w:val="both"/>
      </w:pPr>
      <w:r w:rsidRPr="008107B0">
        <w:tab/>
        <w:t xml:space="preserve"> «- осуществляет внутренний финансовый аудит;»;</w:t>
      </w:r>
    </w:p>
    <w:p w14:paraId="49F0DADC" w14:textId="77777777" w:rsidR="00707AE8" w:rsidRPr="008107B0" w:rsidRDefault="00707AE8" w:rsidP="00707AE8">
      <w:pPr>
        <w:tabs>
          <w:tab w:val="left" w:pos="567"/>
          <w:tab w:val="left" w:pos="709"/>
        </w:tabs>
        <w:jc w:val="both"/>
      </w:pPr>
      <w:r w:rsidRPr="008107B0">
        <w:tab/>
        <w:t>1.5.2. часть 2 дополнить дефисом шестым следующего содержания:</w:t>
      </w:r>
    </w:p>
    <w:p w14:paraId="3809032A" w14:textId="77777777" w:rsidR="00707AE8" w:rsidRPr="008107B0" w:rsidRDefault="00707AE8" w:rsidP="00707AE8">
      <w:pPr>
        <w:tabs>
          <w:tab w:val="left" w:pos="567"/>
          <w:tab w:val="left" w:pos="709"/>
        </w:tabs>
        <w:jc w:val="both"/>
      </w:pPr>
      <w:r w:rsidRPr="008107B0">
        <w:tab/>
        <w:t xml:space="preserve"> «- осуществляет внутренний финансовый аудит;»;</w:t>
      </w:r>
    </w:p>
    <w:p w14:paraId="4CCB228C" w14:textId="77777777" w:rsidR="00707AE8" w:rsidRPr="008107B0" w:rsidRDefault="00707AE8" w:rsidP="00707AE8">
      <w:pPr>
        <w:tabs>
          <w:tab w:val="left" w:pos="567"/>
          <w:tab w:val="left" w:pos="709"/>
        </w:tabs>
        <w:jc w:val="both"/>
      </w:pPr>
      <w:r w:rsidRPr="008107B0">
        <w:tab/>
        <w:t>1.5.3. дефис шестой считать дефисом седьмым;</w:t>
      </w:r>
    </w:p>
    <w:p w14:paraId="27F928DB" w14:textId="77777777" w:rsidR="00707AE8" w:rsidRPr="008107B0" w:rsidRDefault="00707AE8" w:rsidP="00707AE8">
      <w:pPr>
        <w:tabs>
          <w:tab w:val="left" w:pos="567"/>
          <w:tab w:val="left" w:pos="709"/>
        </w:tabs>
        <w:jc w:val="both"/>
      </w:pPr>
      <w:r w:rsidRPr="008107B0">
        <w:tab/>
        <w:t>1.6. статью 9.1 признать утратившей силу.</w:t>
      </w:r>
    </w:p>
    <w:p w14:paraId="1CA124CA" w14:textId="77777777" w:rsidR="00707AE8" w:rsidRPr="008107B0" w:rsidRDefault="00707AE8" w:rsidP="00707AE8">
      <w:pPr>
        <w:tabs>
          <w:tab w:val="left" w:pos="567"/>
          <w:tab w:val="left" w:pos="709"/>
        </w:tabs>
        <w:jc w:val="both"/>
      </w:pPr>
      <w:r w:rsidRPr="008107B0">
        <w:tab/>
        <w:t>1.7. в статье 10:</w:t>
      </w:r>
    </w:p>
    <w:p w14:paraId="6D0D1AF1" w14:textId="77777777" w:rsidR="00707AE8" w:rsidRPr="008107B0" w:rsidRDefault="00707AE8" w:rsidP="00707AE8">
      <w:pPr>
        <w:tabs>
          <w:tab w:val="left" w:pos="567"/>
          <w:tab w:val="left" w:pos="709"/>
        </w:tabs>
        <w:jc w:val="both"/>
      </w:pPr>
      <w:r w:rsidRPr="008107B0">
        <w:tab/>
        <w:t>1.7.1. дополнить дефисом седьмым следующего содержания:</w:t>
      </w:r>
    </w:p>
    <w:p w14:paraId="2ACF8D48" w14:textId="77777777" w:rsidR="00707AE8" w:rsidRPr="008107B0" w:rsidRDefault="00707AE8" w:rsidP="00707AE8">
      <w:pPr>
        <w:tabs>
          <w:tab w:val="left" w:pos="567"/>
          <w:tab w:val="left" w:pos="709"/>
        </w:tabs>
        <w:jc w:val="both"/>
      </w:pPr>
      <w:r w:rsidRPr="008107B0">
        <w:tab/>
        <w:t>«- осуществляет внутренний финансовый аудит;»;</w:t>
      </w:r>
    </w:p>
    <w:p w14:paraId="776BD533" w14:textId="77777777" w:rsidR="00707AE8" w:rsidRPr="008107B0" w:rsidRDefault="00707AE8" w:rsidP="00707AE8">
      <w:pPr>
        <w:tabs>
          <w:tab w:val="left" w:pos="567"/>
          <w:tab w:val="left" w:pos="709"/>
        </w:tabs>
        <w:jc w:val="both"/>
      </w:pPr>
      <w:r w:rsidRPr="008107B0">
        <w:lastRenderedPageBreak/>
        <w:tab/>
        <w:t>1.7.2. дефис седьмой считать дефисом восьмым, в котором слово «исполняет» заменить словом «осуществляет»;</w:t>
      </w:r>
    </w:p>
    <w:p w14:paraId="7EDF01C1" w14:textId="77777777" w:rsidR="00707AE8" w:rsidRPr="008107B0" w:rsidRDefault="00707AE8" w:rsidP="00707AE8">
      <w:pPr>
        <w:tabs>
          <w:tab w:val="left" w:pos="567"/>
          <w:tab w:val="left" w:pos="709"/>
        </w:tabs>
        <w:jc w:val="both"/>
      </w:pPr>
      <w:r w:rsidRPr="008107B0">
        <w:tab/>
        <w:t>1.8. статью 13 дополнить пунктом пятым следующего содержания:</w:t>
      </w:r>
    </w:p>
    <w:p w14:paraId="4C534F9C" w14:textId="77777777" w:rsidR="00707AE8" w:rsidRPr="008107B0" w:rsidRDefault="00707AE8" w:rsidP="00707AE8">
      <w:pPr>
        <w:tabs>
          <w:tab w:val="left" w:pos="567"/>
          <w:tab w:val="left" w:pos="709"/>
        </w:tabs>
        <w:jc w:val="both"/>
      </w:pPr>
      <w:r w:rsidRPr="008107B0">
        <w:tab/>
        <w:t xml:space="preserve">«5. В целях формирования бюджетного прогноза района на долгосрочный период в соответствии со статьей 170.1 </w:t>
      </w:r>
      <w:hyperlink r:id="rId9" w:anchor="7D20K3" w:history="1">
        <w:r w:rsidRPr="008107B0">
          <w:rPr>
            <w:rStyle w:val="ae"/>
          </w:rPr>
          <w:t>Бюджетного кодекса Российской Федерации</w:t>
        </w:r>
      </w:hyperlink>
      <w:r w:rsidRPr="008107B0">
        <w:t xml:space="preserve"> разрабатывается прогноз социально-экономического развития района на долгосрочный период в порядке, установленном Администрацией Черемховского районного муниципального образования.»;</w:t>
      </w:r>
    </w:p>
    <w:p w14:paraId="3321EF4F" w14:textId="77777777" w:rsidR="00707AE8" w:rsidRPr="008107B0" w:rsidRDefault="00707AE8" w:rsidP="00707AE8">
      <w:pPr>
        <w:tabs>
          <w:tab w:val="left" w:pos="567"/>
          <w:tab w:val="left" w:pos="709"/>
        </w:tabs>
        <w:jc w:val="both"/>
        <w:rPr>
          <w:rStyle w:val="blk"/>
        </w:rPr>
      </w:pPr>
      <w:r w:rsidRPr="008107B0">
        <w:tab/>
        <w:t xml:space="preserve">1.9. В пункте 4 статьи 13.1 слова </w:t>
      </w:r>
      <w:r w:rsidRPr="008107B0">
        <w:rPr>
          <w:rStyle w:val="blk"/>
        </w:rPr>
        <w:t>«Проект бюджетного прогноза (проект изменений бюджетного прогноза)» заменить словами «Бюджетный прогноз (проект бюджетного прогноза, проект изменений бюджетного прогноза)»;</w:t>
      </w:r>
    </w:p>
    <w:p w14:paraId="37E68929" w14:textId="77777777" w:rsidR="00707AE8" w:rsidRPr="008107B0" w:rsidRDefault="00707AE8" w:rsidP="00707AE8">
      <w:pPr>
        <w:tabs>
          <w:tab w:val="left" w:pos="567"/>
          <w:tab w:val="left" w:pos="709"/>
        </w:tabs>
        <w:jc w:val="both"/>
        <w:rPr>
          <w:rStyle w:val="blk"/>
        </w:rPr>
      </w:pPr>
      <w:r w:rsidRPr="008107B0">
        <w:rPr>
          <w:rStyle w:val="blk"/>
        </w:rPr>
        <w:tab/>
        <w:t>1.10. Статью 15 изложить в следующей редакции:</w:t>
      </w:r>
    </w:p>
    <w:p w14:paraId="2228AD1B" w14:textId="77777777" w:rsidR="00707AE8" w:rsidRPr="008107B0" w:rsidRDefault="00707AE8" w:rsidP="00707AE8">
      <w:pPr>
        <w:tabs>
          <w:tab w:val="left" w:pos="567"/>
          <w:tab w:val="left" w:pos="709"/>
        </w:tabs>
        <w:jc w:val="both"/>
        <w:rPr>
          <w:rStyle w:val="blk"/>
        </w:rPr>
      </w:pPr>
      <w:r w:rsidRPr="008107B0">
        <w:rPr>
          <w:rStyle w:val="blk"/>
        </w:rPr>
        <w:tab/>
        <w:t>«Статья 15 Прогнозирование доходов бюджета Черемховского районного муниципального образования</w:t>
      </w:r>
    </w:p>
    <w:p w14:paraId="0D85BC07" w14:textId="77777777" w:rsidR="00707AE8" w:rsidRPr="008107B0" w:rsidRDefault="00707AE8" w:rsidP="00707AE8">
      <w:pPr>
        <w:tabs>
          <w:tab w:val="left" w:pos="567"/>
          <w:tab w:val="left" w:pos="709"/>
        </w:tabs>
        <w:jc w:val="both"/>
        <w:rPr>
          <w:rStyle w:val="blk"/>
        </w:rPr>
      </w:pPr>
      <w:r w:rsidRPr="008107B0">
        <w:rPr>
          <w:rStyle w:val="blk"/>
        </w:rPr>
        <w:tab/>
        <w:t>1. Доходы бюджета прогнозируются на основе прогноза социально-экономического развития Черемховского районного муниципального образования, действующего на день внесения проекта решения о бюджете в Думу Черемховского районного муниципального образования, а также принятого на указанную дату и вступающего в силу в очередном финансовом году и плановом периоде законодательства о налогах и сборах и бюджетного законодательства Российской Федерации и законодательства Российской Федерации, законов Иркутской области и муниципальных правовых актов Думы Черемховского районного муниципального образования, устанавливающих неналоговые доходы бюджетов бюджетной системы Российской Федерации.</w:t>
      </w:r>
    </w:p>
    <w:p w14:paraId="5E8B1C80" w14:textId="77777777" w:rsidR="00707AE8" w:rsidRPr="008107B0" w:rsidRDefault="00707AE8" w:rsidP="00707AE8">
      <w:pPr>
        <w:tabs>
          <w:tab w:val="left" w:pos="567"/>
          <w:tab w:val="left" w:pos="709"/>
        </w:tabs>
        <w:jc w:val="both"/>
        <w:rPr>
          <w:rStyle w:val="blk"/>
        </w:rPr>
      </w:pPr>
      <w:r w:rsidRPr="008107B0">
        <w:rPr>
          <w:rStyle w:val="blk"/>
        </w:rPr>
        <w:tab/>
        <w:t>2. Положения муниципальных правовых актов Думы Черемховского районного муниципального образования, приводящих к изменению общего объема доходов районного бюджета и принятых после внесения проекта решения о бюджете на рассмотрение в Думу Черемховского районного муниципального образования, учитываются в очередном финансовом году при внесении изменений в бюджет на текущий финансовый год и плановый период в части показателей текущего финансового года.»;</w:t>
      </w:r>
    </w:p>
    <w:p w14:paraId="19D1510A" w14:textId="77777777" w:rsidR="00707AE8" w:rsidRPr="008107B0" w:rsidRDefault="00707AE8" w:rsidP="00707AE8">
      <w:pPr>
        <w:tabs>
          <w:tab w:val="left" w:pos="567"/>
          <w:tab w:val="left" w:pos="709"/>
        </w:tabs>
        <w:jc w:val="both"/>
        <w:rPr>
          <w:rStyle w:val="blk"/>
        </w:rPr>
      </w:pPr>
      <w:r w:rsidRPr="008107B0">
        <w:rPr>
          <w:rStyle w:val="blk"/>
        </w:rPr>
        <w:tab/>
        <w:t>1.11. в статье 17:</w:t>
      </w:r>
    </w:p>
    <w:p w14:paraId="0E1EADC0" w14:textId="77777777" w:rsidR="00707AE8" w:rsidRPr="008107B0" w:rsidRDefault="00707AE8" w:rsidP="00707AE8">
      <w:pPr>
        <w:tabs>
          <w:tab w:val="left" w:pos="567"/>
          <w:tab w:val="left" w:pos="709"/>
        </w:tabs>
        <w:jc w:val="both"/>
        <w:rPr>
          <w:rStyle w:val="blk"/>
        </w:rPr>
      </w:pPr>
      <w:r w:rsidRPr="008107B0">
        <w:rPr>
          <w:rStyle w:val="blk"/>
        </w:rPr>
        <w:tab/>
        <w:t>1.11.1. в пункте 2 слова «в составе ведомственной структуры расходов бюджета» исключить;</w:t>
      </w:r>
    </w:p>
    <w:p w14:paraId="49FC4C4E" w14:textId="77777777" w:rsidR="00707AE8" w:rsidRPr="008107B0" w:rsidRDefault="00707AE8" w:rsidP="00707AE8">
      <w:pPr>
        <w:tabs>
          <w:tab w:val="left" w:pos="567"/>
          <w:tab w:val="left" w:pos="709"/>
        </w:tabs>
        <w:jc w:val="both"/>
        <w:rPr>
          <w:rStyle w:val="blk"/>
        </w:rPr>
      </w:pPr>
      <w:r w:rsidRPr="008107B0">
        <w:rPr>
          <w:rStyle w:val="blk"/>
        </w:rPr>
        <w:tab/>
        <w:t>1.11.2. абзац третий пункта 3 исключить;</w:t>
      </w:r>
    </w:p>
    <w:p w14:paraId="6F0836F5" w14:textId="77777777" w:rsidR="00707AE8" w:rsidRPr="008107B0" w:rsidRDefault="00707AE8" w:rsidP="00707AE8">
      <w:pPr>
        <w:tabs>
          <w:tab w:val="left" w:pos="567"/>
          <w:tab w:val="left" w:pos="709"/>
        </w:tabs>
        <w:jc w:val="both"/>
        <w:rPr>
          <w:rStyle w:val="blk"/>
        </w:rPr>
      </w:pPr>
      <w:r w:rsidRPr="008107B0">
        <w:rPr>
          <w:rStyle w:val="blk"/>
        </w:rPr>
        <w:tab/>
        <w:t>1.12. в статье 18:</w:t>
      </w:r>
    </w:p>
    <w:p w14:paraId="2931410D" w14:textId="77777777" w:rsidR="00707AE8" w:rsidRPr="008107B0" w:rsidRDefault="00707AE8" w:rsidP="00707AE8">
      <w:pPr>
        <w:tabs>
          <w:tab w:val="left" w:pos="567"/>
          <w:tab w:val="left" w:pos="709"/>
        </w:tabs>
        <w:jc w:val="both"/>
        <w:rPr>
          <w:rStyle w:val="blk"/>
        </w:rPr>
      </w:pPr>
      <w:r w:rsidRPr="008107B0">
        <w:rPr>
          <w:rStyle w:val="blk"/>
        </w:rPr>
        <w:tab/>
        <w:t>1.12.1. дефис восьмой пункта 3 после слов «внутреннего долга» дополнить словами «и (или) верхний предел муниципального внешнего долга»;</w:t>
      </w:r>
    </w:p>
    <w:p w14:paraId="619966DD" w14:textId="77777777" w:rsidR="00707AE8" w:rsidRPr="008107B0" w:rsidRDefault="00707AE8" w:rsidP="00707AE8">
      <w:pPr>
        <w:tabs>
          <w:tab w:val="left" w:pos="567"/>
          <w:tab w:val="left" w:pos="709"/>
        </w:tabs>
        <w:jc w:val="both"/>
        <w:rPr>
          <w:rStyle w:val="blk"/>
        </w:rPr>
      </w:pPr>
      <w:r w:rsidRPr="008107B0">
        <w:rPr>
          <w:rStyle w:val="blk"/>
        </w:rPr>
        <w:tab/>
        <w:t>1.12.2. дефис девятый исключить;</w:t>
      </w:r>
    </w:p>
    <w:p w14:paraId="550C0FA4" w14:textId="77777777" w:rsidR="00707AE8" w:rsidRPr="008107B0" w:rsidRDefault="00707AE8" w:rsidP="00707AE8">
      <w:pPr>
        <w:tabs>
          <w:tab w:val="left" w:pos="567"/>
          <w:tab w:val="left" w:pos="709"/>
        </w:tabs>
        <w:jc w:val="both"/>
        <w:rPr>
          <w:rStyle w:val="blk"/>
        </w:rPr>
      </w:pPr>
      <w:r w:rsidRPr="008107B0">
        <w:rPr>
          <w:rStyle w:val="blk"/>
        </w:rPr>
        <w:tab/>
        <w:t>1.13. В статье 19:</w:t>
      </w:r>
    </w:p>
    <w:p w14:paraId="4AC0DADF" w14:textId="77777777" w:rsidR="00707AE8" w:rsidRPr="008107B0" w:rsidRDefault="00707AE8" w:rsidP="00707AE8">
      <w:pPr>
        <w:tabs>
          <w:tab w:val="left" w:pos="567"/>
          <w:tab w:val="left" w:pos="709"/>
        </w:tabs>
        <w:jc w:val="both"/>
        <w:rPr>
          <w:rStyle w:val="blk"/>
        </w:rPr>
      </w:pPr>
      <w:r w:rsidRPr="008107B0">
        <w:rPr>
          <w:rStyle w:val="blk"/>
        </w:rPr>
        <w:tab/>
        <w:t xml:space="preserve">1.13.1. дефис седьмой после слов «внутреннего долга» дополнить словами «и (или) верхний предел муниципального внешнего долга»; </w:t>
      </w:r>
    </w:p>
    <w:p w14:paraId="6399841C" w14:textId="77777777" w:rsidR="00707AE8" w:rsidRPr="008107B0" w:rsidRDefault="00707AE8" w:rsidP="00707AE8">
      <w:pPr>
        <w:tabs>
          <w:tab w:val="left" w:pos="567"/>
          <w:tab w:val="left" w:pos="709"/>
        </w:tabs>
        <w:jc w:val="both"/>
        <w:rPr>
          <w:rStyle w:val="blk"/>
        </w:rPr>
      </w:pPr>
      <w:r w:rsidRPr="008107B0">
        <w:rPr>
          <w:rStyle w:val="blk"/>
        </w:rPr>
        <w:tab/>
        <w:t>1.13.2. дополнить дефисом четырнадцатым следующего содержания:</w:t>
      </w:r>
    </w:p>
    <w:p w14:paraId="136E23FB" w14:textId="77777777" w:rsidR="00707AE8" w:rsidRPr="008107B0" w:rsidRDefault="00707AE8" w:rsidP="00707AE8">
      <w:pPr>
        <w:tabs>
          <w:tab w:val="left" w:pos="567"/>
          <w:tab w:val="left" w:pos="709"/>
        </w:tabs>
        <w:jc w:val="both"/>
        <w:rPr>
          <w:rStyle w:val="blk"/>
        </w:rPr>
      </w:pPr>
      <w:r w:rsidRPr="008107B0">
        <w:rPr>
          <w:rStyle w:val="blk"/>
        </w:rPr>
        <w:tab/>
        <w:t>«- бюджетный прогноз (проект бюджетного прогноза, проект изменений бюджетного прогноза) Черемховского районного муниципального образования на долгосрочный период (за исключением показателей финансового обеспечения муниципальных программ).»;</w:t>
      </w:r>
    </w:p>
    <w:p w14:paraId="036706B0" w14:textId="77777777" w:rsidR="00707AE8" w:rsidRPr="008107B0" w:rsidRDefault="00707AE8" w:rsidP="00707AE8">
      <w:pPr>
        <w:tabs>
          <w:tab w:val="left" w:pos="567"/>
          <w:tab w:val="left" w:pos="709"/>
        </w:tabs>
        <w:jc w:val="both"/>
        <w:rPr>
          <w:rStyle w:val="blk"/>
        </w:rPr>
      </w:pPr>
      <w:r w:rsidRPr="008107B0">
        <w:rPr>
          <w:rStyle w:val="blk"/>
        </w:rPr>
        <w:tab/>
        <w:t>1.14. в статье 22:</w:t>
      </w:r>
    </w:p>
    <w:p w14:paraId="227851C0" w14:textId="77777777" w:rsidR="00707AE8" w:rsidRPr="008107B0" w:rsidRDefault="00707AE8" w:rsidP="00707AE8">
      <w:pPr>
        <w:tabs>
          <w:tab w:val="left" w:pos="567"/>
          <w:tab w:val="left" w:pos="709"/>
        </w:tabs>
        <w:jc w:val="both"/>
        <w:rPr>
          <w:rStyle w:val="blk"/>
        </w:rPr>
      </w:pPr>
      <w:r w:rsidRPr="008107B0">
        <w:rPr>
          <w:rStyle w:val="blk"/>
        </w:rPr>
        <w:tab/>
        <w:t>1.14.1. в пункте 2 слова «по бюджету, ценообразованию, финансово-экономическим вопросам, тарифам и налоговому законодательству» заменить словами «, определенная решением Думы Черемховского районного муниципального образования (далее – комиссия по бюджету),»;</w:t>
      </w:r>
    </w:p>
    <w:p w14:paraId="7CE4F4FC" w14:textId="77777777" w:rsidR="00707AE8" w:rsidRPr="008107B0" w:rsidRDefault="00707AE8" w:rsidP="00707AE8">
      <w:pPr>
        <w:tabs>
          <w:tab w:val="left" w:pos="567"/>
          <w:tab w:val="left" w:pos="709"/>
        </w:tabs>
        <w:jc w:val="both"/>
        <w:rPr>
          <w:rStyle w:val="blk"/>
        </w:rPr>
      </w:pPr>
      <w:r w:rsidRPr="008107B0">
        <w:rPr>
          <w:rStyle w:val="blk"/>
        </w:rPr>
        <w:tab/>
        <w:t>1.14.2.  в пункте 3 слова «, ценообразованию, финансово-экономическим вопросам, тарифам и налоговому законодательству» исключить;</w:t>
      </w:r>
    </w:p>
    <w:p w14:paraId="76975743" w14:textId="77777777" w:rsidR="00707AE8" w:rsidRPr="008107B0" w:rsidRDefault="00707AE8" w:rsidP="00707AE8">
      <w:pPr>
        <w:tabs>
          <w:tab w:val="left" w:pos="567"/>
          <w:tab w:val="left" w:pos="709"/>
        </w:tabs>
        <w:jc w:val="both"/>
        <w:rPr>
          <w:rStyle w:val="blk"/>
        </w:rPr>
      </w:pPr>
      <w:r w:rsidRPr="008107B0">
        <w:rPr>
          <w:rStyle w:val="blk"/>
        </w:rPr>
        <w:tab/>
        <w:t>1.14.3.  в пункте 4 слова «, ценообразованию, финансово-экономическим вопросам, тарифам и налоговому законодательству» исключить;</w:t>
      </w:r>
    </w:p>
    <w:p w14:paraId="26FB9EF3" w14:textId="77777777" w:rsidR="00707AE8" w:rsidRPr="008107B0" w:rsidRDefault="00707AE8" w:rsidP="00707AE8">
      <w:pPr>
        <w:tabs>
          <w:tab w:val="left" w:pos="567"/>
          <w:tab w:val="left" w:pos="709"/>
        </w:tabs>
        <w:jc w:val="both"/>
      </w:pPr>
      <w:r w:rsidRPr="008107B0">
        <w:tab/>
        <w:t>1.15. в пункте 5 статьи 23 слова «в течение 5 дней» заменить словами «в течение 2 дней»;</w:t>
      </w:r>
    </w:p>
    <w:p w14:paraId="1E0DA2A0" w14:textId="77777777" w:rsidR="00707AE8" w:rsidRPr="008107B0" w:rsidRDefault="00707AE8" w:rsidP="00707AE8">
      <w:pPr>
        <w:tabs>
          <w:tab w:val="left" w:pos="567"/>
          <w:tab w:val="left" w:pos="709"/>
        </w:tabs>
        <w:jc w:val="both"/>
      </w:pPr>
      <w:r w:rsidRPr="008107B0">
        <w:tab/>
        <w:t>1.16. пункт 2 статьи 25 признать утратившим силу;</w:t>
      </w:r>
    </w:p>
    <w:p w14:paraId="0C249F82" w14:textId="77777777" w:rsidR="00707AE8" w:rsidRPr="008107B0" w:rsidRDefault="00707AE8" w:rsidP="00707AE8">
      <w:pPr>
        <w:tabs>
          <w:tab w:val="left" w:pos="567"/>
          <w:tab w:val="left" w:pos="709"/>
        </w:tabs>
        <w:jc w:val="both"/>
      </w:pPr>
      <w:r w:rsidRPr="008107B0">
        <w:lastRenderedPageBreak/>
        <w:tab/>
        <w:t>1.17. пункт 2 статьи 28 после слов «по расходам» дополнить словами «и лимитов бюджетных обязательств»;</w:t>
      </w:r>
    </w:p>
    <w:p w14:paraId="7407E75C" w14:textId="77777777" w:rsidR="00707AE8" w:rsidRPr="008107B0" w:rsidRDefault="00707AE8" w:rsidP="00707AE8">
      <w:pPr>
        <w:tabs>
          <w:tab w:val="left" w:pos="567"/>
          <w:tab w:val="left" w:pos="709"/>
        </w:tabs>
        <w:jc w:val="both"/>
      </w:pPr>
      <w:r w:rsidRPr="008107B0">
        <w:tab/>
        <w:t>1.18. статью 30 изложить в следующей редакции:</w:t>
      </w:r>
    </w:p>
    <w:p w14:paraId="6E43A9E8" w14:textId="77777777" w:rsidR="00707AE8" w:rsidRPr="008107B0" w:rsidRDefault="00707AE8" w:rsidP="00707AE8">
      <w:pPr>
        <w:tabs>
          <w:tab w:val="left" w:pos="567"/>
          <w:tab w:val="left" w:pos="709"/>
        </w:tabs>
        <w:jc w:val="both"/>
      </w:pPr>
      <w:r w:rsidRPr="008107B0">
        <w:tab/>
        <w:t>«Статья 30 Лицевые счета для учета операций по исполнению бюджета</w:t>
      </w:r>
    </w:p>
    <w:p w14:paraId="34DA224B" w14:textId="77777777" w:rsidR="00707AE8" w:rsidRPr="008107B0" w:rsidRDefault="00707AE8" w:rsidP="00707AE8">
      <w:pPr>
        <w:tabs>
          <w:tab w:val="left" w:pos="567"/>
          <w:tab w:val="left" w:pos="709"/>
        </w:tabs>
        <w:jc w:val="both"/>
      </w:pPr>
      <w:r w:rsidRPr="008107B0">
        <w:tab/>
        <w:t xml:space="preserve">1. Учет операций по исполнению районного бюджета производится на лицевых счетах, открываемых в Финансовом управлении администрации Черемховского районного муниципального образования, на лицевых счетах, открываемых Финансовому управлению администрации Черемховского районного муниципального образования в Федеральном казначействе, за исключением случаев, установленных </w:t>
      </w:r>
      <w:hyperlink r:id="rId10" w:anchor="7D20K3" w:history="1">
        <w:r w:rsidRPr="008107B0">
          <w:t>Бюджетным кодексом Российской Федерации</w:t>
        </w:r>
      </w:hyperlink>
      <w:r w:rsidRPr="008107B0">
        <w:t>.</w:t>
      </w:r>
    </w:p>
    <w:p w14:paraId="2F625836" w14:textId="77777777" w:rsidR="00707AE8" w:rsidRPr="008107B0" w:rsidRDefault="00707AE8" w:rsidP="00707AE8">
      <w:pPr>
        <w:tabs>
          <w:tab w:val="left" w:pos="567"/>
          <w:tab w:val="left" w:pos="709"/>
        </w:tabs>
        <w:jc w:val="both"/>
      </w:pPr>
      <w:r w:rsidRPr="008107B0">
        <w:tab/>
        <w:t>2. Учет операций со средствами, поступающими в соответствии с законодательством Российской Федерации во временное распоряжение получателей средств районного бюджета и подлежащими возврату или перечислению в случаях и порядке, устанавливаемых Правительством Российской Федерации, производится на лицевых счетах, открываемых им в Финансовом управлении администрации Черемховского районного муниципального образования.</w:t>
      </w:r>
    </w:p>
    <w:p w14:paraId="6ADED599" w14:textId="77777777" w:rsidR="00707AE8" w:rsidRPr="008107B0" w:rsidRDefault="00707AE8" w:rsidP="00707AE8">
      <w:pPr>
        <w:tabs>
          <w:tab w:val="left" w:pos="567"/>
          <w:tab w:val="left" w:pos="709"/>
        </w:tabs>
        <w:jc w:val="both"/>
      </w:pPr>
      <w:r w:rsidRPr="008107B0">
        <w:tab/>
        <w:t>3. Учет операций со средствами бюджетных и автономных учреждений области производится на лицевых счетах, открываемых им в Финансовом управлении администрации Черемховского районного муниципального образования, за исключением случаев, установленных федеральными законами.</w:t>
      </w:r>
    </w:p>
    <w:p w14:paraId="01B54174" w14:textId="77777777" w:rsidR="00707AE8" w:rsidRPr="008107B0" w:rsidRDefault="00707AE8" w:rsidP="00707AE8">
      <w:pPr>
        <w:tabs>
          <w:tab w:val="left" w:pos="567"/>
          <w:tab w:val="left" w:pos="709"/>
        </w:tabs>
        <w:jc w:val="both"/>
      </w:pPr>
      <w:r w:rsidRPr="008107B0">
        <w:tab/>
        <w:t>4. Учет операций со средствами юридических лиц, не являющихся участниками бюджетного процесса, бюджетными и автономными учреждениями, источником финансового обеспечения которых являются средства, предоставленные из районного бюджета, производится на лицевых счетах, открываемых им в Финансовом управлении администрации Черемховского районного муниципального образования, за исключением случаев, установленных федеральными законами.</w:t>
      </w:r>
    </w:p>
    <w:p w14:paraId="219C9DCA" w14:textId="77777777" w:rsidR="00707AE8" w:rsidRPr="008107B0" w:rsidRDefault="00707AE8" w:rsidP="00707AE8">
      <w:pPr>
        <w:tabs>
          <w:tab w:val="left" w:pos="567"/>
          <w:tab w:val="left" w:pos="709"/>
        </w:tabs>
        <w:jc w:val="both"/>
      </w:pPr>
      <w:r w:rsidRPr="008107B0">
        <w:tab/>
        <w:t>5. Открытие и ведение лицевых счетов в Финансовом управлении администрации Черемховского районного муниципального образования осуществляются в порядке, установленном Финансовым управлением администрации Черемховского районного муниципального образования в соответствии с общими требованиями, установленными Федеральным казначейством.»;</w:t>
      </w:r>
    </w:p>
    <w:p w14:paraId="105E0D07" w14:textId="77777777" w:rsidR="00707AE8" w:rsidRPr="008107B0" w:rsidRDefault="00707AE8" w:rsidP="00707AE8">
      <w:pPr>
        <w:tabs>
          <w:tab w:val="left" w:pos="567"/>
          <w:tab w:val="left" w:pos="709"/>
        </w:tabs>
        <w:jc w:val="both"/>
      </w:pPr>
      <w:r w:rsidRPr="008107B0">
        <w:tab/>
        <w:t>1.19. в пункте 5 статьи 32:</w:t>
      </w:r>
    </w:p>
    <w:p w14:paraId="03268A55" w14:textId="77777777" w:rsidR="00707AE8" w:rsidRPr="008107B0" w:rsidRDefault="00707AE8" w:rsidP="00707AE8">
      <w:pPr>
        <w:tabs>
          <w:tab w:val="left" w:pos="567"/>
          <w:tab w:val="left" w:pos="709"/>
        </w:tabs>
        <w:jc w:val="both"/>
      </w:pPr>
      <w:r w:rsidRPr="008107B0">
        <w:tab/>
        <w:t>1.19.1. в абзаце первом слова «в текущем финансовом году» заменить словами «по состоянию на 1 января текущего финансового года», после слов «были предоставлены» дополнить словами «, в течение первых 15 рабочих дней»;</w:t>
      </w:r>
    </w:p>
    <w:p w14:paraId="7895889C" w14:textId="77777777" w:rsidR="00707AE8" w:rsidRPr="008107B0" w:rsidRDefault="00707AE8" w:rsidP="00707AE8">
      <w:pPr>
        <w:tabs>
          <w:tab w:val="left" w:pos="567"/>
          <w:tab w:val="left" w:pos="709"/>
        </w:tabs>
        <w:jc w:val="both"/>
      </w:pPr>
      <w:r w:rsidRPr="008107B0">
        <w:tab/>
        <w:t>1.19.2. абзац второй изложить в следующей редакции:</w:t>
      </w:r>
    </w:p>
    <w:p w14:paraId="1BA6CF8C" w14:textId="77777777" w:rsidR="00707AE8" w:rsidRPr="008107B0" w:rsidRDefault="00707AE8" w:rsidP="00707AE8">
      <w:pPr>
        <w:tabs>
          <w:tab w:val="left" w:pos="567"/>
          <w:tab w:val="left" w:pos="709"/>
        </w:tabs>
        <w:jc w:val="both"/>
      </w:pPr>
      <w:r w:rsidRPr="008107B0">
        <w:rPr>
          <w:rStyle w:val="blk"/>
        </w:rPr>
        <w:tab/>
      </w:r>
      <w:r w:rsidRPr="008107B0">
        <w:t>«В соответствии с решением главного администратора средств районного бюджета о наличии потребности в межбюджетных трансфертах, полученных в форме субсидий и иных межбюджетных трансфертов, имеющих целевое назначение, не использованных в отчетном финансовом году, в определяемом Финансовым управлением администрации Черемховского районного муниципального образования порядке, средства в объеме, не превышающем остатка указанных межбюджетных трансфертов, могут быть возвращены в текущем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14:paraId="6974F69D" w14:textId="77777777" w:rsidR="00707AE8" w:rsidRPr="008107B0" w:rsidRDefault="00707AE8" w:rsidP="00707AE8">
      <w:pPr>
        <w:tabs>
          <w:tab w:val="left" w:pos="567"/>
          <w:tab w:val="left" w:pos="709"/>
        </w:tabs>
        <w:jc w:val="both"/>
      </w:pPr>
      <w:r w:rsidRPr="008107B0">
        <w:tab/>
        <w:t>1.20. раздел 7 признать утратившим силу.</w:t>
      </w:r>
    </w:p>
    <w:p w14:paraId="7F98CCB3" w14:textId="77777777" w:rsidR="00707AE8" w:rsidRPr="008107B0" w:rsidRDefault="00707AE8" w:rsidP="0074717D">
      <w:pPr>
        <w:jc w:val="both"/>
        <w:rPr>
          <w:b/>
        </w:rPr>
      </w:pPr>
    </w:p>
    <w:p w14:paraId="2DF21C3B" w14:textId="200BCBDE" w:rsidR="0074717D" w:rsidRPr="008107B0" w:rsidRDefault="0074717D" w:rsidP="0074717D">
      <w:pPr>
        <w:jc w:val="both"/>
        <w:rPr>
          <w:b/>
        </w:rPr>
      </w:pPr>
      <w:r w:rsidRPr="008107B0">
        <w:rPr>
          <w:b/>
        </w:rPr>
        <w:t>Слушали:</w:t>
      </w:r>
    </w:p>
    <w:p w14:paraId="3C31D51B" w14:textId="77777777" w:rsidR="0074717D" w:rsidRPr="008107B0" w:rsidRDefault="0074717D" w:rsidP="0074717D">
      <w:pPr>
        <w:jc w:val="both"/>
      </w:pPr>
      <w:r w:rsidRPr="008107B0">
        <w:rPr>
          <w:b/>
        </w:rPr>
        <w:t xml:space="preserve">Козлову Л.М.: </w:t>
      </w:r>
      <w:r w:rsidRPr="008107B0">
        <w:t>какие будут вопросы? Предложения?</w:t>
      </w:r>
    </w:p>
    <w:p w14:paraId="5EC94632" w14:textId="6602B33E" w:rsidR="0074717D" w:rsidRPr="008107B0" w:rsidRDefault="0074717D" w:rsidP="0074717D">
      <w:pPr>
        <w:tabs>
          <w:tab w:val="left" w:pos="7755"/>
        </w:tabs>
        <w:jc w:val="both"/>
      </w:pPr>
      <w:r w:rsidRPr="008107B0">
        <w:rPr>
          <w:b/>
        </w:rPr>
        <w:t xml:space="preserve">Голосовали: </w:t>
      </w:r>
      <w:r w:rsidRPr="008107B0">
        <w:t>за – 11 депутатов</w:t>
      </w:r>
    </w:p>
    <w:p w14:paraId="6A96E0C0" w14:textId="77777777" w:rsidR="0074717D" w:rsidRPr="008107B0" w:rsidRDefault="0074717D" w:rsidP="0074717D">
      <w:pPr>
        <w:tabs>
          <w:tab w:val="left" w:pos="7755"/>
        </w:tabs>
        <w:jc w:val="both"/>
      </w:pPr>
      <w:r w:rsidRPr="008107B0">
        <w:t>против - нет</w:t>
      </w:r>
    </w:p>
    <w:p w14:paraId="393917DE" w14:textId="77777777" w:rsidR="0074717D" w:rsidRPr="008107B0" w:rsidRDefault="0074717D" w:rsidP="0074717D">
      <w:pPr>
        <w:tabs>
          <w:tab w:val="left" w:pos="7755"/>
        </w:tabs>
        <w:jc w:val="both"/>
      </w:pPr>
      <w:r w:rsidRPr="008107B0">
        <w:t>воздержались - нет</w:t>
      </w:r>
    </w:p>
    <w:p w14:paraId="5E556BA0" w14:textId="77777777" w:rsidR="0074717D" w:rsidRPr="008107B0" w:rsidRDefault="0074717D" w:rsidP="0074717D">
      <w:pPr>
        <w:tabs>
          <w:tab w:val="left" w:pos="7755"/>
        </w:tabs>
        <w:jc w:val="both"/>
      </w:pPr>
      <w:r w:rsidRPr="008107B0">
        <w:rPr>
          <w:b/>
        </w:rPr>
        <w:t xml:space="preserve">Решили: </w:t>
      </w:r>
      <w:r w:rsidRPr="008107B0">
        <w:t>повестка принята единогласно.</w:t>
      </w:r>
    </w:p>
    <w:p w14:paraId="1734C480" w14:textId="77777777" w:rsidR="0074717D" w:rsidRPr="008107B0" w:rsidRDefault="0074717D" w:rsidP="0074717D">
      <w:pPr>
        <w:spacing w:line="276" w:lineRule="auto"/>
        <w:ind w:firstLine="708"/>
        <w:jc w:val="both"/>
      </w:pPr>
    </w:p>
    <w:p w14:paraId="35C93179" w14:textId="6B2FCD34" w:rsidR="00C20CA1" w:rsidRPr="008107B0" w:rsidRDefault="00D462E3" w:rsidP="00141262">
      <w:pPr>
        <w:pStyle w:val="a6"/>
        <w:tabs>
          <w:tab w:val="left" w:pos="-284"/>
        </w:tabs>
        <w:spacing w:after="0" w:line="240" w:lineRule="auto"/>
        <w:ind w:left="0"/>
        <w:jc w:val="both"/>
        <w:rPr>
          <w:b/>
          <w:szCs w:val="24"/>
        </w:rPr>
      </w:pPr>
      <w:r w:rsidRPr="008107B0">
        <w:rPr>
          <w:b/>
          <w:szCs w:val="24"/>
        </w:rPr>
        <w:lastRenderedPageBreak/>
        <w:t xml:space="preserve">       </w:t>
      </w:r>
      <w:r w:rsidR="00FD0B13" w:rsidRPr="008107B0">
        <w:rPr>
          <w:b/>
          <w:szCs w:val="24"/>
        </w:rPr>
        <w:t xml:space="preserve">Слушали </w:t>
      </w:r>
      <w:r w:rsidR="000062EF" w:rsidRPr="008107B0">
        <w:rPr>
          <w:b/>
          <w:szCs w:val="24"/>
        </w:rPr>
        <w:t>Юлию Николаевну Гайдук</w:t>
      </w:r>
      <w:r w:rsidR="00FD0B13" w:rsidRPr="008107B0">
        <w:rPr>
          <w:b/>
          <w:szCs w:val="24"/>
        </w:rPr>
        <w:t xml:space="preserve">, </w:t>
      </w:r>
      <w:r w:rsidR="000062EF" w:rsidRPr="008107B0">
        <w:rPr>
          <w:b/>
          <w:szCs w:val="24"/>
        </w:rPr>
        <w:t>начальник финансового управления</w:t>
      </w:r>
    </w:p>
    <w:p w14:paraId="5584E1E4" w14:textId="77777777" w:rsidR="00451F34" w:rsidRPr="008107B0" w:rsidRDefault="00451F34" w:rsidP="00141262">
      <w:pPr>
        <w:pStyle w:val="a6"/>
        <w:tabs>
          <w:tab w:val="left" w:pos="-284"/>
        </w:tabs>
        <w:spacing w:after="0" w:line="240" w:lineRule="auto"/>
        <w:ind w:left="0"/>
        <w:jc w:val="both"/>
        <w:rPr>
          <w:b/>
          <w:szCs w:val="24"/>
          <w:highlight w:val="yellow"/>
        </w:rPr>
      </w:pPr>
    </w:p>
    <w:p w14:paraId="6FB9633D" w14:textId="38FA2B94" w:rsidR="00707AE8" w:rsidRPr="008107B0" w:rsidRDefault="002A350A" w:rsidP="00707AE8">
      <w:pPr>
        <w:pStyle w:val="a6"/>
        <w:tabs>
          <w:tab w:val="left" w:pos="9214"/>
        </w:tabs>
        <w:spacing w:after="0" w:line="240" w:lineRule="auto"/>
        <w:ind w:left="0" w:right="-2"/>
        <w:jc w:val="both"/>
        <w:rPr>
          <w:szCs w:val="24"/>
          <w:lang w:eastAsia="ru-RU"/>
        </w:rPr>
      </w:pPr>
      <w:bookmarkStart w:id="9" w:name="_Hlk63062624"/>
      <w:bookmarkEnd w:id="7"/>
      <w:r>
        <w:rPr>
          <w:szCs w:val="24"/>
          <w:lang w:eastAsia="ru-RU"/>
        </w:rPr>
        <w:t xml:space="preserve">        </w:t>
      </w:r>
      <w:r w:rsidR="00707AE8" w:rsidRPr="008107B0">
        <w:rPr>
          <w:szCs w:val="24"/>
          <w:lang w:eastAsia="ru-RU"/>
        </w:rPr>
        <w:t>Об определении Порядка расчета и возврата сумм инициативных платежей, подлежащих возврату лицам (в том числе организациям), осуществившим их перечисление в местный бюджет Черемховского районного муниципального образования.</w:t>
      </w:r>
    </w:p>
    <w:p w14:paraId="4CB0DE40" w14:textId="77777777" w:rsidR="00E052D5" w:rsidRPr="008107B0" w:rsidRDefault="00E052D5" w:rsidP="002A350A">
      <w:pPr>
        <w:jc w:val="both"/>
        <w:rPr>
          <w:b/>
          <w:bCs/>
        </w:rPr>
      </w:pPr>
    </w:p>
    <w:p w14:paraId="384B258D" w14:textId="77777777" w:rsidR="00E052D5" w:rsidRPr="008107B0" w:rsidRDefault="00E052D5" w:rsidP="00E052D5">
      <w:pPr>
        <w:keepNext/>
        <w:autoSpaceDE w:val="0"/>
        <w:autoSpaceDN w:val="0"/>
        <w:adjustRightInd w:val="0"/>
        <w:jc w:val="center"/>
        <w:rPr>
          <w:bCs/>
          <w:kern w:val="2"/>
        </w:rPr>
      </w:pPr>
      <w:r w:rsidRPr="008107B0">
        <w:rPr>
          <w:bCs/>
          <w:kern w:val="2"/>
        </w:rPr>
        <w:t>Глава 1. Общие положения</w:t>
      </w:r>
    </w:p>
    <w:p w14:paraId="35EC7188" w14:textId="77777777" w:rsidR="00E052D5" w:rsidRPr="008107B0" w:rsidRDefault="00E052D5" w:rsidP="00E052D5">
      <w:pPr>
        <w:keepNext/>
        <w:autoSpaceDE w:val="0"/>
        <w:autoSpaceDN w:val="0"/>
        <w:adjustRightInd w:val="0"/>
        <w:jc w:val="center"/>
        <w:rPr>
          <w:bCs/>
          <w:kern w:val="2"/>
        </w:rPr>
      </w:pPr>
    </w:p>
    <w:p w14:paraId="4ACC4A0B" w14:textId="77777777" w:rsidR="00E052D5" w:rsidRPr="008107B0" w:rsidRDefault="00E052D5" w:rsidP="00E052D5">
      <w:pPr>
        <w:autoSpaceDE w:val="0"/>
        <w:autoSpaceDN w:val="0"/>
        <w:adjustRightInd w:val="0"/>
        <w:ind w:firstLine="709"/>
        <w:jc w:val="both"/>
        <w:rPr>
          <w:kern w:val="2"/>
        </w:rPr>
      </w:pPr>
      <w:r w:rsidRPr="008107B0">
        <w:rPr>
          <w:bCs/>
          <w:kern w:val="2"/>
        </w:rPr>
        <w:t xml:space="preserve">1. </w:t>
      </w:r>
      <w:r w:rsidRPr="008107B0">
        <w:rPr>
          <w:kern w:val="2"/>
        </w:rPr>
        <w:t>Настоящий Порядок определяет 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Черемховского районного муниципального образования (далее – муниципальное образование)</w:t>
      </w:r>
      <w:r w:rsidRPr="008107B0">
        <w:rPr>
          <w:i/>
          <w:kern w:val="2"/>
        </w:rPr>
        <w:t>.</w:t>
      </w:r>
    </w:p>
    <w:p w14:paraId="1A416775" w14:textId="77777777" w:rsidR="00E052D5" w:rsidRPr="008107B0" w:rsidRDefault="00E052D5" w:rsidP="00E052D5">
      <w:pPr>
        <w:autoSpaceDE w:val="0"/>
        <w:autoSpaceDN w:val="0"/>
        <w:adjustRightInd w:val="0"/>
        <w:ind w:firstLine="709"/>
        <w:jc w:val="both"/>
        <w:rPr>
          <w:kern w:val="2"/>
        </w:rPr>
      </w:pPr>
      <w:r w:rsidRPr="008107B0">
        <w:rPr>
          <w:kern w:val="2"/>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муниципального образования в целях реализации конкретных инициативных проектов по </w:t>
      </w:r>
      <w:r w:rsidRPr="008107B0">
        <w:rPr>
          <w:bCs/>
          <w:kern w:val="2"/>
        </w:rPr>
        <w:t>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муниципального образования (далее соответственно – инициативные платежи, инициативные проекты)</w:t>
      </w:r>
      <w:r w:rsidRPr="008107B0">
        <w:rPr>
          <w:kern w:val="2"/>
        </w:rPr>
        <w:t>.</w:t>
      </w:r>
    </w:p>
    <w:p w14:paraId="5A2AB6B7" w14:textId="77777777" w:rsidR="00E052D5" w:rsidRPr="008107B0" w:rsidRDefault="00E052D5" w:rsidP="00E052D5">
      <w:pPr>
        <w:autoSpaceDE w:val="0"/>
        <w:autoSpaceDN w:val="0"/>
        <w:adjustRightInd w:val="0"/>
        <w:ind w:firstLine="709"/>
        <w:jc w:val="both"/>
        <w:rPr>
          <w:kern w:val="2"/>
        </w:rPr>
      </w:pPr>
      <w:r w:rsidRPr="008107B0">
        <w:rPr>
          <w:kern w:val="2"/>
        </w:rPr>
        <w:t>3. В случае, если инициативный проект не был реализован, инициативные платежи подлежат возврату лицам, осуществившим их перечисление в местный бюджет муниципального образования.</w:t>
      </w:r>
    </w:p>
    <w:p w14:paraId="33B061B3" w14:textId="77777777" w:rsidR="00E052D5" w:rsidRPr="008107B0" w:rsidRDefault="00E052D5" w:rsidP="00E052D5">
      <w:pPr>
        <w:autoSpaceDE w:val="0"/>
        <w:autoSpaceDN w:val="0"/>
        <w:adjustRightInd w:val="0"/>
        <w:ind w:firstLine="709"/>
        <w:jc w:val="both"/>
        <w:rPr>
          <w:kern w:val="2"/>
        </w:rPr>
      </w:pPr>
      <w:r w:rsidRPr="008107B0">
        <w:rPr>
          <w:kern w:val="2"/>
        </w:rPr>
        <w:t>4.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осуществившим их перечисление в местный бюджет муниципального образования.</w:t>
      </w:r>
    </w:p>
    <w:p w14:paraId="10A0D3FE" w14:textId="77777777" w:rsidR="00E052D5" w:rsidRPr="008107B0" w:rsidRDefault="00E052D5" w:rsidP="00E052D5">
      <w:pPr>
        <w:autoSpaceDE w:val="0"/>
        <w:autoSpaceDN w:val="0"/>
        <w:adjustRightInd w:val="0"/>
        <w:ind w:firstLine="709"/>
        <w:jc w:val="both"/>
        <w:rPr>
          <w:kern w:val="2"/>
        </w:rPr>
      </w:pPr>
      <w:r w:rsidRPr="008107B0">
        <w:rPr>
          <w:kern w:val="2"/>
        </w:rPr>
        <w:t xml:space="preserve">5. Расчет и возврат сумм инициативных платежей, подлежащих возврату лицам, осуществившим их перечисление в местный бюджет муниципального образования, осуществляется администрацией Черемховского районного муниципального образования </w:t>
      </w:r>
      <w:r w:rsidRPr="008107B0">
        <w:rPr>
          <w:bCs/>
          <w:kern w:val="2"/>
        </w:rPr>
        <w:t>(далее – уполномоченный орган)</w:t>
      </w:r>
      <w:r w:rsidRPr="008107B0">
        <w:rPr>
          <w:kern w:val="2"/>
        </w:rPr>
        <w:t>.</w:t>
      </w:r>
    </w:p>
    <w:p w14:paraId="04F16116" w14:textId="77777777" w:rsidR="00E052D5" w:rsidRPr="008107B0" w:rsidRDefault="00E052D5" w:rsidP="00E052D5">
      <w:pPr>
        <w:autoSpaceDE w:val="0"/>
        <w:autoSpaceDN w:val="0"/>
        <w:adjustRightInd w:val="0"/>
        <w:ind w:firstLine="709"/>
        <w:jc w:val="both"/>
        <w:rPr>
          <w:kern w:val="2"/>
        </w:rPr>
      </w:pPr>
    </w:p>
    <w:p w14:paraId="3B264A1B" w14:textId="77777777" w:rsidR="00E052D5" w:rsidRPr="008107B0" w:rsidRDefault="00E052D5" w:rsidP="00E052D5">
      <w:pPr>
        <w:keepNext/>
        <w:autoSpaceDE w:val="0"/>
        <w:autoSpaceDN w:val="0"/>
        <w:adjustRightInd w:val="0"/>
        <w:jc w:val="center"/>
        <w:rPr>
          <w:bCs/>
          <w:kern w:val="2"/>
        </w:rPr>
      </w:pPr>
      <w:r w:rsidRPr="008107B0">
        <w:rPr>
          <w:bCs/>
          <w:kern w:val="2"/>
        </w:rPr>
        <w:t xml:space="preserve">Глава 2. Порядок расчета </w:t>
      </w:r>
      <w:r w:rsidRPr="008107B0">
        <w:rPr>
          <w:kern w:val="2"/>
        </w:rPr>
        <w:t>сумм инициативных</w:t>
      </w:r>
      <w:r w:rsidRPr="008107B0">
        <w:rPr>
          <w:kern w:val="2"/>
        </w:rPr>
        <w:br/>
        <w:t>платежей, подлежащих возврату</w:t>
      </w:r>
    </w:p>
    <w:p w14:paraId="46F5C1BA" w14:textId="77777777" w:rsidR="00E052D5" w:rsidRPr="008107B0" w:rsidRDefault="00E052D5" w:rsidP="00E052D5">
      <w:pPr>
        <w:keepNext/>
        <w:autoSpaceDE w:val="0"/>
        <w:autoSpaceDN w:val="0"/>
        <w:adjustRightInd w:val="0"/>
        <w:jc w:val="center"/>
        <w:rPr>
          <w:bCs/>
          <w:kern w:val="2"/>
        </w:rPr>
      </w:pPr>
    </w:p>
    <w:p w14:paraId="5D15E731" w14:textId="77777777" w:rsidR="00E052D5" w:rsidRPr="008107B0" w:rsidRDefault="00E052D5" w:rsidP="00E052D5">
      <w:pPr>
        <w:autoSpaceDE w:val="0"/>
        <w:autoSpaceDN w:val="0"/>
        <w:adjustRightInd w:val="0"/>
        <w:ind w:firstLine="709"/>
        <w:jc w:val="both"/>
        <w:rPr>
          <w:kern w:val="2"/>
        </w:rPr>
      </w:pPr>
      <w:r w:rsidRPr="008107B0">
        <w:rPr>
          <w:bCs/>
          <w:kern w:val="2"/>
        </w:rPr>
        <w:t xml:space="preserve">6. </w:t>
      </w:r>
      <w:r w:rsidRPr="008107B0">
        <w:rPr>
          <w:kern w:val="2"/>
        </w:rPr>
        <w:t>По окончании каждого финансового года, но не позднее 1 апреля, уполномоченный орган формирует перечень инициативных проектов из числа реализуемых в муниципальном образовании и определяет среди них инициативные проекты:</w:t>
      </w:r>
    </w:p>
    <w:p w14:paraId="2C532ED9" w14:textId="77777777" w:rsidR="00E052D5" w:rsidRPr="008107B0" w:rsidRDefault="00E052D5" w:rsidP="00E052D5">
      <w:pPr>
        <w:autoSpaceDE w:val="0"/>
        <w:autoSpaceDN w:val="0"/>
        <w:adjustRightInd w:val="0"/>
        <w:ind w:firstLine="709"/>
        <w:jc w:val="both"/>
        <w:rPr>
          <w:kern w:val="2"/>
        </w:rPr>
      </w:pPr>
      <w:r w:rsidRPr="008107B0">
        <w:rPr>
          <w:kern w:val="2"/>
        </w:rPr>
        <w:t>1) реализация которых завершена в истекшем финансовом году;</w:t>
      </w:r>
    </w:p>
    <w:p w14:paraId="0E3911D4" w14:textId="77777777" w:rsidR="00E052D5" w:rsidRPr="008107B0" w:rsidRDefault="00E052D5" w:rsidP="00E052D5">
      <w:pPr>
        <w:autoSpaceDE w:val="0"/>
        <w:autoSpaceDN w:val="0"/>
        <w:adjustRightInd w:val="0"/>
        <w:ind w:firstLine="709"/>
        <w:jc w:val="both"/>
        <w:rPr>
          <w:kern w:val="2"/>
        </w:rPr>
      </w:pPr>
      <w:r w:rsidRPr="008107B0">
        <w:rPr>
          <w:kern w:val="2"/>
        </w:rPr>
        <w:t>2) реализация которых не завершена в истекшем финансовом году, при этом срок реализации которых истек и не был продлен.</w:t>
      </w:r>
    </w:p>
    <w:p w14:paraId="3E6DA112" w14:textId="77777777" w:rsidR="00E052D5" w:rsidRPr="008107B0" w:rsidRDefault="00E052D5" w:rsidP="00E052D5">
      <w:pPr>
        <w:autoSpaceDE w:val="0"/>
        <w:autoSpaceDN w:val="0"/>
        <w:adjustRightInd w:val="0"/>
        <w:ind w:firstLine="709"/>
        <w:jc w:val="both"/>
        <w:rPr>
          <w:kern w:val="2"/>
        </w:rPr>
      </w:pPr>
      <w:r w:rsidRPr="008107B0">
        <w:rPr>
          <w:kern w:val="2"/>
        </w:rPr>
        <w:t>7. По каждому из инициативных проектов, предусмотренных пунктом 6 настоящего Порядка, уполномоченный орган определяет следующие обстоятельства:</w:t>
      </w:r>
    </w:p>
    <w:p w14:paraId="0EC90C14" w14:textId="77777777" w:rsidR="00E052D5" w:rsidRPr="008107B0" w:rsidRDefault="00E052D5" w:rsidP="00E052D5">
      <w:pPr>
        <w:autoSpaceDE w:val="0"/>
        <w:autoSpaceDN w:val="0"/>
        <w:adjustRightInd w:val="0"/>
        <w:ind w:firstLine="709"/>
        <w:jc w:val="both"/>
        <w:rPr>
          <w:kern w:val="2"/>
        </w:rPr>
      </w:pPr>
      <w:r w:rsidRPr="008107B0">
        <w:rPr>
          <w:kern w:val="2"/>
        </w:rPr>
        <w:t xml:space="preserve">1) уплачивались ли гражданами, индивидуальными предпринимателями и (или) образованными в соответствии с </w:t>
      </w:r>
      <w:proofErr w:type="gramStart"/>
      <w:r w:rsidRPr="008107B0">
        <w:rPr>
          <w:kern w:val="2"/>
        </w:rPr>
        <w:t>законодательством  Российской</w:t>
      </w:r>
      <w:proofErr w:type="gramEnd"/>
      <w:r w:rsidRPr="008107B0">
        <w:rPr>
          <w:kern w:val="2"/>
        </w:rPr>
        <w:t xml:space="preserve"> Федерации юридическими лицами в местный бюджет муниципального образования инициативные платежи в целях реализации соответствующего инициативного проекта;</w:t>
      </w:r>
    </w:p>
    <w:p w14:paraId="51E11B41" w14:textId="77777777" w:rsidR="00E052D5" w:rsidRPr="008107B0" w:rsidRDefault="00E052D5" w:rsidP="00E052D5">
      <w:pPr>
        <w:autoSpaceDE w:val="0"/>
        <w:autoSpaceDN w:val="0"/>
        <w:adjustRightInd w:val="0"/>
        <w:ind w:firstLine="709"/>
        <w:jc w:val="both"/>
        <w:rPr>
          <w:kern w:val="2"/>
        </w:rPr>
      </w:pPr>
      <w:r w:rsidRPr="008107B0">
        <w:rPr>
          <w:kern w:val="2"/>
        </w:rPr>
        <w:t>2) использовались ли суммы инициативных платежей при реализации соответствующего инициативного проекта;</w:t>
      </w:r>
    </w:p>
    <w:p w14:paraId="43DF6B19" w14:textId="77777777" w:rsidR="00E052D5" w:rsidRPr="008107B0" w:rsidRDefault="00E052D5" w:rsidP="00E052D5">
      <w:pPr>
        <w:autoSpaceDE w:val="0"/>
        <w:autoSpaceDN w:val="0"/>
        <w:adjustRightInd w:val="0"/>
        <w:ind w:firstLine="709"/>
        <w:jc w:val="both"/>
        <w:rPr>
          <w:kern w:val="2"/>
        </w:rPr>
      </w:pPr>
      <w:r w:rsidRPr="008107B0">
        <w:rPr>
          <w:kern w:val="2"/>
        </w:rPr>
        <w:t>3) величину остатка инициативных платежей по соответствующему инициативному проекту (если инициативный проект был реализован);</w:t>
      </w:r>
    </w:p>
    <w:p w14:paraId="6D1C79CB" w14:textId="77777777" w:rsidR="00E052D5" w:rsidRPr="008107B0" w:rsidRDefault="00E052D5" w:rsidP="00E052D5">
      <w:pPr>
        <w:autoSpaceDE w:val="0"/>
        <w:autoSpaceDN w:val="0"/>
        <w:adjustRightInd w:val="0"/>
        <w:ind w:firstLine="709"/>
        <w:jc w:val="both"/>
        <w:rPr>
          <w:kern w:val="2"/>
        </w:rPr>
      </w:pPr>
      <w:r w:rsidRPr="008107B0">
        <w:rPr>
          <w:kern w:val="2"/>
        </w:rPr>
        <w:t xml:space="preserve">4) перечень граждан, индивидуальных предпринимателей и образованных в соответствии с законодательством Российской Федерации юридических лиц, уплативших инициативные </w:t>
      </w:r>
      <w:r w:rsidRPr="008107B0">
        <w:rPr>
          <w:kern w:val="2"/>
        </w:rPr>
        <w:lastRenderedPageBreak/>
        <w:t>платежи в целях реализации соответствующего инициативного проекта за все время, прошедшее с момента принятия решения о реализации инициативного проекта, и величину соответствующих инициативных платежей (суммарно по каждому гражданину, индивидуальному предпринимателю, юридическому лицу).</w:t>
      </w:r>
    </w:p>
    <w:p w14:paraId="7879472C" w14:textId="77777777" w:rsidR="00E052D5" w:rsidRPr="008107B0" w:rsidRDefault="00E052D5" w:rsidP="00E052D5">
      <w:pPr>
        <w:autoSpaceDE w:val="0"/>
        <w:autoSpaceDN w:val="0"/>
        <w:adjustRightInd w:val="0"/>
        <w:ind w:firstLine="709"/>
        <w:jc w:val="both"/>
        <w:rPr>
          <w:kern w:val="2"/>
        </w:rPr>
      </w:pPr>
      <w:r w:rsidRPr="008107B0">
        <w:rPr>
          <w:kern w:val="2"/>
        </w:rPr>
        <w:t>8. Инициативные платежи, перечисленные в местный бюджет муниципального образования без указания, на реализацию которого из инициативных проектов они предназначены, при определении обстоятельств, предусмотренных пунктом 7 настоящего Порядка, не учитываются.</w:t>
      </w:r>
    </w:p>
    <w:p w14:paraId="5FAC4883" w14:textId="77777777" w:rsidR="00E052D5" w:rsidRPr="008107B0" w:rsidRDefault="00E052D5" w:rsidP="00E052D5">
      <w:pPr>
        <w:autoSpaceDE w:val="0"/>
        <w:autoSpaceDN w:val="0"/>
        <w:adjustRightInd w:val="0"/>
        <w:ind w:firstLine="709"/>
        <w:jc w:val="both"/>
        <w:rPr>
          <w:kern w:val="2"/>
        </w:rPr>
      </w:pPr>
      <w:r w:rsidRPr="008107B0">
        <w:rPr>
          <w:kern w:val="2"/>
        </w:rPr>
        <w:t>9. Результаты проверки, предусмотренной пунктами 6, 7 настоящего Порядка, излагаются уполномоченным органом в форме отчета о поступлении инициативных платежей отдельно по каждому инициативному проекту, предусмотренному пунктом 6 настоящего Порядка.</w:t>
      </w:r>
    </w:p>
    <w:p w14:paraId="6F66A839" w14:textId="77777777" w:rsidR="00E052D5" w:rsidRPr="008107B0" w:rsidRDefault="00E052D5" w:rsidP="00E052D5">
      <w:pPr>
        <w:autoSpaceDE w:val="0"/>
        <w:autoSpaceDN w:val="0"/>
        <w:adjustRightInd w:val="0"/>
        <w:ind w:firstLine="709"/>
        <w:jc w:val="both"/>
        <w:rPr>
          <w:kern w:val="2"/>
        </w:rPr>
      </w:pPr>
      <w:r w:rsidRPr="008107B0">
        <w:rPr>
          <w:kern w:val="2"/>
        </w:rPr>
        <w:t>10. Отчеты о поступлении инициативных платежей не позднее 25 апреля представляются уполномоченным органом на рассмотрение мэра Черемховского районного муниципального образования.</w:t>
      </w:r>
    </w:p>
    <w:p w14:paraId="50507C5B" w14:textId="77777777" w:rsidR="00E052D5" w:rsidRPr="008107B0" w:rsidRDefault="00E052D5" w:rsidP="00E052D5">
      <w:pPr>
        <w:autoSpaceDE w:val="0"/>
        <w:autoSpaceDN w:val="0"/>
        <w:adjustRightInd w:val="0"/>
        <w:ind w:firstLine="709"/>
        <w:jc w:val="both"/>
        <w:rPr>
          <w:kern w:val="2"/>
        </w:rPr>
      </w:pPr>
      <w:r w:rsidRPr="008107B0">
        <w:rPr>
          <w:kern w:val="2"/>
        </w:rPr>
        <w:t>11. Мэр Черемховского районного муниципального образования рассматривает отчеты о поступлении инициативных платежей и не позднее 30 апреля принимает по ним решения о возврате инициативных платежей (остатка инициативных платежей), уплаченных в целях реализации соответствующего инициативного проекта, в форме резолюции.</w:t>
      </w:r>
    </w:p>
    <w:p w14:paraId="3ABF8D65" w14:textId="77777777" w:rsidR="00E052D5" w:rsidRPr="008107B0" w:rsidRDefault="00E052D5" w:rsidP="00E052D5">
      <w:pPr>
        <w:autoSpaceDE w:val="0"/>
        <w:autoSpaceDN w:val="0"/>
        <w:adjustRightInd w:val="0"/>
        <w:ind w:firstLine="709"/>
        <w:jc w:val="both"/>
        <w:rPr>
          <w:kern w:val="2"/>
        </w:rPr>
      </w:pPr>
      <w:r w:rsidRPr="008107B0">
        <w:rPr>
          <w:kern w:val="2"/>
        </w:rPr>
        <w:t>12. Не позднее двух рабочих дней со дня принятия мэром Черемховского районного муниципального образования решения о возврате инициативных платежей (остатка инициативных платежей) соответствующий отчет о поступлении инициативных платежей передается отделом организационной работы администрации Черемховского районного муниципального образования в уполномоченный орган, а также в тот же срок размещается на официальном сайте муниципального образования в информационно-телекоммуникационной сети «Интернет</w:t>
      </w:r>
      <w:r w:rsidRPr="008107B0">
        <w:rPr>
          <w:b/>
          <w:kern w:val="2"/>
        </w:rPr>
        <w:t xml:space="preserve">» </w:t>
      </w:r>
      <w:r w:rsidRPr="008107B0">
        <w:rPr>
          <w:kern w:val="2"/>
        </w:rPr>
        <w:t>(далее – официальный сайт) с соблюдением законодательства о персональных данных.</w:t>
      </w:r>
    </w:p>
    <w:p w14:paraId="61A02977" w14:textId="77777777" w:rsidR="00E052D5" w:rsidRPr="008107B0" w:rsidRDefault="00E052D5" w:rsidP="00E052D5">
      <w:pPr>
        <w:autoSpaceDE w:val="0"/>
        <w:autoSpaceDN w:val="0"/>
        <w:adjustRightInd w:val="0"/>
        <w:ind w:firstLine="709"/>
        <w:jc w:val="both"/>
        <w:rPr>
          <w:kern w:val="2"/>
        </w:rPr>
      </w:pPr>
      <w:r w:rsidRPr="008107B0">
        <w:rPr>
          <w:kern w:val="2"/>
        </w:rPr>
        <w:t>13. В случае если инициативный проект не был реализован, уполномоченный орган на основании отчета о поступлении инициативных платежей, иных сведений рассчитывает сумму, подлежащую возврату каждому гражданину, индивидуальному предпринимателю и юридическому лицу, уплатившему инициативный платеж (инициативные платежи), исходя из величины уплаченного соответствующим лицом инициативного платежа по данному инициативному проекту (суммы инициативных платежей, уплаченных соответствующим лицом по данному инициативному проекту), за вычетом расходов на пересылку.</w:t>
      </w:r>
    </w:p>
    <w:p w14:paraId="5863A8E6" w14:textId="77777777" w:rsidR="00E052D5" w:rsidRPr="008107B0" w:rsidRDefault="00E052D5" w:rsidP="00E052D5">
      <w:pPr>
        <w:autoSpaceDE w:val="0"/>
        <w:autoSpaceDN w:val="0"/>
        <w:adjustRightInd w:val="0"/>
        <w:ind w:firstLine="709"/>
        <w:jc w:val="both"/>
        <w:rPr>
          <w:kern w:val="2"/>
        </w:rPr>
      </w:pPr>
      <w:r w:rsidRPr="008107B0">
        <w:rPr>
          <w:kern w:val="2"/>
        </w:rPr>
        <w:t>14. В случае если инициативный проект был реализован, уполномоченный орган на основании отчета о поступлении инициативных платежей, иных сведений определяет:</w:t>
      </w:r>
    </w:p>
    <w:p w14:paraId="02536443" w14:textId="77777777" w:rsidR="00E052D5" w:rsidRPr="008107B0" w:rsidRDefault="00E052D5" w:rsidP="00E052D5">
      <w:pPr>
        <w:autoSpaceDE w:val="0"/>
        <w:autoSpaceDN w:val="0"/>
        <w:adjustRightInd w:val="0"/>
        <w:ind w:firstLine="709"/>
        <w:jc w:val="both"/>
        <w:rPr>
          <w:kern w:val="2"/>
        </w:rPr>
      </w:pPr>
      <w:r w:rsidRPr="008107B0">
        <w:rPr>
          <w:kern w:val="2"/>
        </w:rPr>
        <w:t>1) общую сумму поступивших инициативных платежей по данному инициативному проекту;</w:t>
      </w:r>
    </w:p>
    <w:p w14:paraId="543A169C" w14:textId="77777777" w:rsidR="00E052D5" w:rsidRPr="008107B0" w:rsidRDefault="00E052D5" w:rsidP="00E052D5">
      <w:pPr>
        <w:autoSpaceDE w:val="0"/>
        <w:autoSpaceDN w:val="0"/>
        <w:adjustRightInd w:val="0"/>
        <w:ind w:firstLine="709"/>
        <w:jc w:val="both"/>
        <w:rPr>
          <w:kern w:val="2"/>
        </w:rPr>
      </w:pPr>
      <w:r w:rsidRPr="008107B0">
        <w:rPr>
          <w:kern w:val="2"/>
        </w:rPr>
        <w:t>2) величину уплаченного соответствующим лицом инициативного платежа по данному инициативному проекту (сумму инициативных платежей, уплаченных соответствующим лицом по данному инициативному проекту);</w:t>
      </w:r>
    </w:p>
    <w:p w14:paraId="53824852" w14:textId="77777777" w:rsidR="00E052D5" w:rsidRPr="008107B0" w:rsidRDefault="00E052D5" w:rsidP="00E052D5">
      <w:pPr>
        <w:autoSpaceDE w:val="0"/>
        <w:autoSpaceDN w:val="0"/>
        <w:adjustRightInd w:val="0"/>
        <w:ind w:firstLine="709"/>
        <w:jc w:val="both"/>
        <w:rPr>
          <w:kern w:val="2"/>
        </w:rPr>
      </w:pPr>
      <w:r w:rsidRPr="008107B0">
        <w:rPr>
          <w:kern w:val="2"/>
        </w:rPr>
        <w:t>3) остаток инициативных платежей, не использованных в целях реализации данного инициативного проекта;</w:t>
      </w:r>
    </w:p>
    <w:p w14:paraId="481D66FA" w14:textId="77777777" w:rsidR="00E052D5" w:rsidRPr="008107B0" w:rsidRDefault="00E052D5" w:rsidP="00E052D5">
      <w:pPr>
        <w:autoSpaceDE w:val="0"/>
        <w:autoSpaceDN w:val="0"/>
        <w:adjustRightInd w:val="0"/>
        <w:ind w:firstLine="709"/>
        <w:jc w:val="both"/>
        <w:rPr>
          <w:kern w:val="2"/>
        </w:rPr>
      </w:pPr>
      <w:r w:rsidRPr="008107B0">
        <w:rPr>
          <w:kern w:val="2"/>
        </w:rPr>
        <w:t>4) рассчитывает сумму, подлежащую возврату каждому гражданину, индивидуальному предпринимателю и юридическому лицу, уплатившему инициативный платеж (инициативные платежи), исходя из величины остатка инициативных платежей пропорционально доле уплаченных данным лицом инициативных платежей в общей сумме поступивших инициативных платежей по данному инициативному проекту.</w:t>
      </w:r>
    </w:p>
    <w:p w14:paraId="2B0461F5" w14:textId="77777777" w:rsidR="00E052D5" w:rsidRPr="008107B0" w:rsidRDefault="00E052D5" w:rsidP="00E052D5">
      <w:pPr>
        <w:autoSpaceDE w:val="0"/>
        <w:autoSpaceDN w:val="0"/>
        <w:adjustRightInd w:val="0"/>
        <w:ind w:firstLine="709"/>
        <w:jc w:val="both"/>
        <w:rPr>
          <w:kern w:val="2"/>
        </w:rPr>
      </w:pPr>
    </w:p>
    <w:p w14:paraId="622EC560" w14:textId="77777777" w:rsidR="00E052D5" w:rsidRPr="008107B0" w:rsidRDefault="00E052D5" w:rsidP="00E052D5">
      <w:pPr>
        <w:keepNext/>
        <w:autoSpaceDE w:val="0"/>
        <w:autoSpaceDN w:val="0"/>
        <w:adjustRightInd w:val="0"/>
        <w:jc w:val="center"/>
        <w:rPr>
          <w:bCs/>
          <w:kern w:val="2"/>
        </w:rPr>
      </w:pPr>
      <w:r w:rsidRPr="008107B0">
        <w:rPr>
          <w:bCs/>
          <w:kern w:val="2"/>
        </w:rPr>
        <w:t xml:space="preserve">Глава 3. Порядок </w:t>
      </w:r>
      <w:r w:rsidRPr="008107B0">
        <w:rPr>
          <w:kern w:val="2"/>
        </w:rPr>
        <w:t>возврата сумм инициативных платежей</w:t>
      </w:r>
    </w:p>
    <w:p w14:paraId="3756D7C1" w14:textId="77777777" w:rsidR="00E052D5" w:rsidRPr="008107B0" w:rsidRDefault="00E052D5" w:rsidP="00E052D5">
      <w:pPr>
        <w:keepNext/>
        <w:autoSpaceDE w:val="0"/>
        <w:autoSpaceDN w:val="0"/>
        <w:adjustRightInd w:val="0"/>
        <w:jc w:val="center"/>
        <w:rPr>
          <w:bCs/>
          <w:kern w:val="2"/>
        </w:rPr>
      </w:pPr>
    </w:p>
    <w:p w14:paraId="199FE5D3" w14:textId="77777777" w:rsidR="00E052D5" w:rsidRPr="008107B0" w:rsidRDefault="00E052D5" w:rsidP="00E052D5">
      <w:pPr>
        <w:autoSpaceDE w:val="0"/>
        <w:autoSpaceDN w:val="0"/>
        <w:adjustRightInd w:val="0"/>
        <w:ind w:firstLine="709"/>
        <w:jc w:val="both"/>
        <w:rPr>
          <w:kern w:val="2"/>
        </w:rPr>
      </w:pPr>
      <w:r w:rsidRPr="008107B0">
        <w:rPr>
          <w:bCs/>
          <w:kern w:val="2"/>
        </w:rPr>
        <w:t xml:space="preserve">15. </w:t>
      </w:r>
      <w:r w:rsidRPr="008107B0">
        <w:rPr>
          <w:kern w:val="2"/>
        </w:rPr>
        <w:t xml:space="preserve">Одновременно с размещением на официальном сайте отчета о поступлении инициативных платежей в том же разделе официального сайта размещается информация о сроке, в течение которого лица, осуществившие перечисление инициативных платежей, вправе обратиться в Администрацию с заявлением о возврате инициативного платежа (остатка </w:t>
      </w:r>
      <w:r w:rsidRPr="008107B0">
        <w:rPr>
          <w:kern w:val="2"/>
        </w:rPr>
        <w:lastRenderedPageBreak/>
        <w:t>инициативного платежа). Указанный срок не может быть менее трех месяцев и не более одного года со дня размещения на официальном сайте соответствующего отчета о поступлении инициативных платежей.</w:t>
      </w:r>
    </w:p>
    <w:p w14:paraId="264099E8" w14:textId="77777777" w:rsidR="00E052D5" w:rsidRPr="008107B0" w:rsidRDefault="00E052D5" w:rsidP="00E052D5">
      <w:pPr>
        <w:autoSpaceDE w:val="0"/>
        <w:autoSpaceDN w:val="0"/>
        <w:adjustRightInd w:val="0"/>
        <w:ind w:firstLine="709"/>
        <w:jc w:val="both"/>
        <w:rPr>
          <w:kern w:val="2"/>
        </w:rPr>
      </w:pPr>
      <w:r w:rsidRPr="008107B0">
        <w:rPr>
          <w:kern w:val="2"/>
        </w:rPr>
        <w:t>16. Лицо, осуществившее перечисление инициативного платежа (инициативных платежей), вправе обратиться в Администрацию с заявлением о возврате инициативного платежа (остатка инициативного платежа), в котором указывает платежные реквизиты, по которым должны быть перечислены соответствующие денежные средства.</w:t>
      </w:r>
    </w:p>
    <w:p w14:paraId="175D3359" w14:textId="77777777" w:rsidR="00E052D5" w:rsidRPr="008107B0" w:rsidRDefault="00E052D5" w:rsidP="00E052D5">
      <w:pPr>
        <w:autoSpaceDE w:val="0"/>
        <w:autoSpaceDN w:val="0"/>
        <w:adjustRightInd w:val="0"/>
        <w:ind w:firstLine="709"/>
        <w:jc w:val="both"/>
        <w:rPr>
          <w:kern w:val="2"/>
        </w:rPr>
      </w:pPr>
      <w:r w:rsidRPr="008107B0">
        <w:rPr>
          <w:kern w:val="2"/>
        </w:rPr>
        <w:t>17. В случае смерти гражданина (в том числе индивидуального предпринимателя), реорганизации или ликвидации юридического лица, осуществивших перечисление инициативных платежей, с заявлением о возврате инициативного платежа (остатка инициативного платежа) могут обратиться лица, являющиеся наследниками гражданина, правопреемниками юридического лица, или иные лица в соответствии с гражданским законодательством. Указанные лица обязаны представить в Администрацию документы, подтверждающие в соответствии с гражданским законодательством их право на получение соответствующих денежных средств.</w:t>
      </w:r>
    </w:p>
    <w:p w14:paraId="6D879D8B" w14:textId="77777777" w:rsidR="00E052D5" w:rsidRPr="008107B0" w:rsidRDefault="00E052D5" w:rsidP="00E052D5">
      <w:pPr>
        <w:autoSpaceDE w:val="0"/>
        <w:autoSpaceDN w:val="0"/>
        <w:adjustRightInd w:val="0"/>
        <w:ind w:firstLine="709"/>
        <w:jc w:val="both"/>
        <w:rPr>
          <w:kern w:val="2"/>
        </w:rPr>
      </w:pPr>
      <w:r w:rsidRPr="008107B0">
        <w:rPr>
          <w:kern w:val="2"/>
        </w:rPr>
        <w:t>18. Администрация рассматривает поступившее заявление о возврате инициативного платежа (остатка инициативного платежа) не позднее 10 рабочих дней со дня получения указанного заявления и в указанный срок принимает решение о возврате заявителю инициативного платежа (остатка инициативного платежа) либо об отказе заявителю в указанном возврате.</w:t>
      </w:r>
    </w:p>
    <w:p w14:paraId="06B3D0E4" w14:textId="77777777" w:rsidR="00E052D5" w:rsidRPr="008107B0" w:rsidRDefault="00E052D5" w:rsidP="00E052D5">
      <w:pPr>
        <w:autoSpaceDE w:val="0"/>
        <w:autoSpaceDN w:val="0"/>
        <w:adjustRightInd w:val="0"/>
        <w:ind w:firstLine="709"/>
        <w:jc w:val="both"/>
        <w:rPr>
          <w:kern w:val="2"/>
        </w:rPr>
      </w:pPr>
      <w:r w:rsidRPr="008107B0">
        <w:rPr>
          <w:kern w:val="2"/>
        </w:rPr>
        <w:t>В решении о возврате заявителю инициативного платежа (остатка инициативного платежа) должна быть указана сумма денежных средств, подлежащая возврату.</w:t>
      </w:r>
    </w:p>
    <w:p w14:paraId="3B6163D1" w14:textId="77777777" w:rsidR="00E052D5" w:rsidRPr="008107B0" w:rsidRDefault="00E052D5" w:rsidP="00E052D5">
      <w:pPr>
        <w:autoSpaceDE w:val="0"/>
        <w:autoSpaceDN w:val="0"/>
        <w:adjustRightInd w:val="0"/>
        <w:ind w:firstLine="709"/>
        <w:jc w:val="both"/>
        <w:rPr>
          <w:kern w:val="2"/>
        </w:rPr>
      </w:pPr>
      <w:r w:rsidRPr="008107B0">
        <w:rPr>
          <w:kern w:val="2"/>
        </w:rPr>
        <w:t>19. О принятии решения об отказе в возврате заявителю инициативного платежа (остатка инициативного платежа) Администрация уведомляет заявителя в течение 5 рабочих дней со дня принятия указанного решения.</w:t>
      </w:r>
    </w:p>
    <w:p w14:paraId="223F0A1E" w14:textId="77777777" w:rsidR="00E052D5" w:rsidRPr="008107B0" w:rsidRDefault="00E052D5" w:rsidP="00E052D5">
      <w:pPr>
        <w:autoSpaceDE w:val="0"/>
        <w:autoSpaceDN w:val="0"/>
        <w:adjustRightInd w:val="0"/>
        <w:ind w:firstLine="709"/>
        <w:jc w:val="both"/>
        <w:rPr>
          <w:kern w:val="2"/>
        </w:rPr>
      </w:pPr>
      <w:r w:rsidRPr="008107B0">
        <w:rPr>
          <w:kern w:val="2"/>
        </w:rPr>
        <w:t>20. В случае принятия Администрацией решения о возврате заявителю инициативного платежа (остатка инициативного платежа) главный администратор доходов бюджета (главный распорядитель средств бюджета) осуществляет перечисление соответствующих денежных средств (за вычетом расходов на пересылку) по платежным реквизитам, указанным в заявлении о возврате инициативного платежа (остатка инициативного платежа), не позднее 20 рабочих дней со дня получения Администрацией указанного заявления.</w:t>
      </w:r>
    </w:p>
    <w:p w14:paraId="4D8957E6" w14:textId="77777777" w:rsidR="000062EF" w:rsidRPr="008107B0" w:rsidRDefault="000062EF" w:rsidP="00141262">
      <w:pPr>
        <w:pStyle w:val="a6"/>
        <w:spacing w:after="0"/>
        <w:ind w:left="0"/>
        <w:jc w:val="both"/>
        <w:rPr>
          <w:szCs w:val="24"/>
          <w:lang w:eastAsia="ru-RU"/>
        </w:rPr>
      </w:pPr>
    </w:p>
    <w:bookmarkEnd w:id="9"/>
    <w:p w14:paraId="594FFAED" w14:textId="77777777" w:rsidR="003E2C6D" w:rsidRPr="008107B0" w:rsidRDefault="003E2C6D" w:rsidP="003E2C6D">
      <w:pPr>
        <w:jc w:val="both"/>
        <w:rPr>
          <w:b/>
        </w:rPr>
      </w:pPr>
      <w:r w:rsidRPr="008107B0">
        <w:rPr>
          <w:b/>
        </w:rPr>
        <w:t>Слушали:</w:t>
      </w:r>
    </w:p>
    <w:p w14:paraId="6C5A4B82" w14:textId="4521966F" w:rsidR="003E2C6D" w:rsidRPr="008107B0" w:rsidRDefault="003E2C6D" w:rsidP="003E2C6D">
      <w:pPr>
        <w:jc w:val="both"/>
      </w:pPr>
      <w:r w:rsidRPr="008107B0">
        <w:rPr>
          <w:b/>
        </w:rPr>
        <w:t xml:space="preserve">Козлову Л.М.: </w:t>
      </w:r>
      <w:r w:rsidRPr="008107B0">
        <w:t>какие будут вопросы? Предложения?</w:t>
      </w:r>
    </w:p>
    <w:p w14:paraId="5F0FAC44" w14:textId="0F664272" w:rsidR="003E2C6D" w:rsidRPr="008107B0" w:rsidRDefault="003E2C6D" w:rsidP="003E2C6D">
      <w:pPr>
        <w:tabs>
          <w:tab w:val="left" w:pos="7755"/>
        </w:tabs>
        <w:jc w:val="both"/>
      </w:pPr>
      <w:r w:rsidRPr="008107B0">
        <w:rPr>
          <w:b/>
        </w:rPr>
        <w:t xml:space="preserve">Голосовали: </w:t>
      </w:r>
      <w:r w:rsidRPr="008107B0">
        <w:t>за – 1</w:t>
      </w:r>
      <w:r w:rsidR="0074717D" w:rsidRPr="008107B0">
        <w:t>1</w:t>
      </w:r>
      <w:r w:rsidRPr="008107B0">
        <w:t xml:space="preserve"> депутатов</w:t>
      </w:r>
    </w:p>
    <w:p w14:paraId="77509839" w14:textId="77777777" w:rsidR="003E2C6D" w:rsidRPr="008107B0" w:rsidRDefault="003E2C6D" w:rsidP="003E2C6D">
      <w:pPr>
        <w:tabs>
          <w:tab w:val="left" w:pos="7755"/>
        </w:tabs>
        <w:jc w:val="both"/>
      </w:pPr>
      <w:r w:rsidRPr="008107B0">
        <w:t>против - нет</w:t>
      </w:r>
    </w:p>
    <w:p w14:paraId="69ECB5A5" w14:textId="77777777" w:rsidR="003E2C6D" w:rsidRPr="008107B0" w:rsidRDefault="003E2C6D" w:rsidP="003E2C6D">
      <w:pPr>
        <w:tabs>
          <w:tab w:val="left" w:pos="7755"/>
        </w:tabs>
        <w:jc w:val="both"/>
      </w:pPr>
      <w:r w:rsidRPr="008107B0">
        <w:t>воздержались - нет</w:t>
      </w:r>
    </w:p>
    <w:p w14:paraId="39016D5C" w14:textId="77777777" w:rsidR="003E2C6D" w:rsidRPr="008107B0" w:rsidRDefault="003E2C6D" w:rsidP="003E2C6D">
      <w:pPr>
        <w:tabs>
          <w:tab w:val="left" w:pos="7755"/>
        </w:tabs>
        <w:jc w:val="both"/>
      </w:pPr>
      <w:r w:rsidRPr="008107B0">
        <w:rPr>
          <w:b/>
        </w:rPr>
        <w:t xml:space="preserve">Решили: </w:t>
      </w:r>
      <w:r w:rsidRPr="008107B0">
        <w:t>повестка принята единогласно.</w:t>
      </w:r>
    </w:p>
    <w:p w14:paraId="09761242" w14:textId="47FC37E1" w:rsidR="00CE0A55" w:rsidRPr="008107B0" w:rsidRDefault="00CE0A55" w:rsidP="00141262">
      <w:pPr>
        <w:tabs>
          <w:tab w:val="left" w:pos="567"/>
        </w:tabs>
        <w:autoSpaceDE w:val="0"/>
        <w:autoSpaceDN w:val="0"/>
        <w:adjustRightInd w:val="0"/>
        <w:jc w:val="both"/>
      </w:pPr>
    </w:p>
    <w:p w14:paraId="31F89EC9" w14:textId="1FE0B4C7" w:rsidR="00CE0A55" w:rsidRPr="008107B0" w:rsidRDefault="00CE0A55" w:rsidP="00141262">
      <w:pPr>
        <w:tabs>
          <w:tab w:val="left" w:pos="567"/>
        </w:tabs>
        <w:autoSpaceDE w:val="0"/>
        <w:autoSpaceDN w:val="0"/>
        <w:adjustRightInd w:val="0"/>
        <w:jc w:val="both"/>
        <w:rPr>
          <w:b/>
          <w:bCs/>
        </w:rPr>
      </w:pPr>
      <w:r w:rsidRPr="008107B0">
        <w:rPr>
          <w:b/>
          <w:bCs/>
        </w:rPr>
        <w:t>Слушали Анастасию Владимировну Белобородову, председателя КУМИ.</w:t>
      </w:r>
    </w:p>
    <w:p w14:paraId="0A83FEE7" w14:textId="04D697C6" w:rsidR="00CE0A55" w:rsidRPr="008107B0" w:rsidRDefault="00CE0A55" w:rsidP="00141262">
      <w:pPr>
        <w:tabs>
          <w:tab w:val="left" w:pos="567"/>
        </w:tabs>
        <w:autoSpaceDE w:val="0"/>
        <w:autoSpaceDN w:val="0"/>
        <w:adjustRightInd w:val="0"/>
        <w:jc w:val="both"/>
      </w:pPr>
    </w:p>
    <w:p w14:paraId="3B0AEBA4" w14:textId="33F58A0C" w:rsidR="00E052D5" w:rsidRPr="008107B0" w:rsidRDefault="002A350A" w:rsidP="00E052D5">
      <w:pPr>
        <w:tabs>
          <w:tab w:val="left" w:pos="9214"/>
        </w:tabs>
        <w:ind w:right="-2"/>
        <w:jc w:val="both"/>
        <w:rPr>
          <w:bCs/>
        </w:rPr>
      </w:pPr>
      <w:r>
        <w:t xml:space="preserve">      </w:t>
      </w:r>
      <w:r w:rsidR="00E052D5" w:rsidRPr="008107B0">
        <w:t>О внесении изменений и дополнений в прогнозный план (программу) приватизации муниципального имущества Черемховского районного муниципального образования на 2021-2023 годы, утвержденный решением Думы Черемховского районного муниципального образования от 24 декабря 2020 года № 194.</w:t>
      </w:r>
    </w:p>
    <w:p w14:paraId="37892EB8" w14:textId="0AAAA1E2" w:rsidR="00CE0A55" w:rsidRPr="008107B0" w:rsidRDefault="00CE0A55" w:rsidP="00141262">
      <w:pPr>
        <w:tabs>
          <w:tab w:val="left" w:pos="567"/>
        </w:tabs>
        <w:autoSpaceDE w:val="0"/>
        <w:autoSpaceDN w:val="0"/>
        <w:adjustRightInd w:val="0"/>
        <w:jc w:val="both"/>
      </w:pPr>
    </w:p>
    <w:p w14:paraId="19D10D0D" w14:textId="4B5917DE" w:rsidR="00E052D5" w:rsidRPr="008107B0" w:rsidRDefault="002A350A" w:rsidP="00E052D5">
      <w:pPr>
        <w:jc w:val="both"/>
      </w:pPr>
      <w:r>
        <w:rPr>
          <w:spacing w:val="-4"/>
        </w:rPr>
        <w:t xml:space="preserve">        </w:t>
      </w:r>
      <w:r w:rsidR="00E052D5" w:rsidRPr="008107B0">
        <w:rPr>
          <w:spacing w:val="-4"/>
        </w:rPr>
        <w:t xml:space="preserve">Комитет по управлению муниципальным имуществом Черемховского районного муниципального образования предлагает рассмотреть вопрос о внесении изменений и дополнений </w:t>
      </w:r>
      <w:r w:rsidR="00E052D5" w:rsidRPr="008107B0">
        <w:t>в прогнозный план (программу) приватизации муниципального имущества</w:t>
      </w:r>
      <w:r>
        <w:t xml:space="preserve"> </w:t>
      </w:r>
      <w:r w:rsidR="00E052D5" w:rsidRPr="008107B0">
        <w:t>Черемховского районного муниципального образования на 2021-2023 годы, утвержденный решением Думы Черемховского районного муниципального образования от 24 декабря 2020 года № 90 следующего содержания:</w:t>
      </w:r>
    </w:p>
    <w:p w14:paraId="03EE74EE" w14:textId="6F651804" w:rsidR="00E052D5" w:rsidRPr="008107B0" w:rsidRDefault="00E052D5" w:rsidP="00E052D5">
      <w:pPr>
        <w:ind w:firstLine="708"/>
        <w:jc w:val="both"/>
      </w:pPr>
      <w:r w:rsidRPr="008107B0">
        <w:t xml:space="preserve">1) срок продажи в строке 3 раздела 1 «Недвижимое имущество» нежилого 1-этажного деревянного здания (магазина), площадью 66,6 кв. м., расположенного по адресу: Иркутская </w:t>
      </w:r>
      <w:r w:rsidRPr="008107B0">
        <w:lastRenderedPageBreak/>
        <w:t xml:space="preserve">область, Черемховский район, д. </w:t>
      </w:r>
      <w:proofErr w:type="spellStart"/>
      <w:r w:rsidRPr="008107B0">
        <w:t>Жалгай</w:t>
      </w:r>
      <w:proofErr w:type="spellEnd"/>
      <w:r w:rsidRPr="008107B0">
        <w:t xml:space="preserve">, д. 34 заменить со </w:t>
      </w:r>
      <w:r w:rsidRPr="008107B0">
        <w:rPr>
          <w:rFonts w:eastAsia="Calibri"/>
          <w:lang w:val="en-US"/>
        </w:rPr>
        <w:t>II</w:t>
      </w:r>
      <w:r w:rsidRPr="008107B0">
        <w:rPr>
          <w:rFonts w:eastAsia="Calibri"/>
        </w:rPr>
        <w:t xml:space="preserve"> квартала на </w:t>
      </w:r>
      <w:r w:rsidRPr="008107B0">
        <w:rPr>
          <w:rFonts w:eastAsia="Calibri"/>
          <w:lang w:val="en-US"/>
        </w:rPr>
        <w:t>II</w:t>
      </w:r>
      <w:r w:rsidRPr="008107B0">
        <w:rPr>
          <w:rFonts w:eastAsia="Calibri"/>
        </w:rPr>
        <w:t xml:space="preserve"> - </w:t>
      </w:r>
      <w:r w:rsidRPr="008107B0">
        <w:rPr>
          <w:rFonts w:eastAsia="Calibri"/>
          <w:lang w:val="en-US"/>
        </w:rPr>
        <w:t>IV</w:t>
      </w:r>
      <w:r w:rsidRPr="008107B0">
        <w:t xml:space="preserve"> квартал, в связи с длительностью приема заявок на участие в аукционе; </w:t>
      </w:r>
    </w:p>
    <w:p w14:paraId="6E0893B1" w14:textId="66E1EF86" w:rsidR="00E052D5" w:rsidRPr="008107B0" w:rsidRDefault="00E052D5" w:rsidP="00E052D5">
      <w:pPr>
        <w:ind w:firstLine="708"/>
        <w:jc w:val="both"/>
      </w:pPr>
      <w:r w:rsidRPr="008107B0">
        <w:t xml:space="preserve">2) дополнить строкой 6 раздел 1 «Недвижимое имущество» на 2021 год следующего содержания - нежилое сооружение (овощехранилище), площадью 480,0 кв. м., расположенное по адресу: Иркутская область, Черемховский </w:t>
      </w:r>
      <w:proofErr w:type="gramStart"/>
      <w:r w:rsidRPr="008107B0">
        <w:t>район,  с.</w:t>
      </w:r>
      <w:proofErr w:type="gramEnd"/>
      <w:r w:rsidRPr="008107B0">
        <w:t xml:space="preserve"> </w:t>
      </w:r>
      <w:proofErr w:type="spellStart"/>
      <w:r w:rsidRPr="008107B0">
        <w:t>Бельск</w:t>
      </w:r>
      <w:proofErr w:type="spellEnd"/>
      <w:r w:rsidRPr="008107B0">
        <w:t>, ул. Пушкина, № 12.</w:t>
      </w:r>
    </w:p>
    <w:p w14:paraId="5A16E735" w14:textId="77777777" w:rsidR="00E052D5" w:rsidRPr="008107B0" w:rsidRDefault="00E052D5" w:rsidP="00E052D5">
      <w:pPr>
        <w:ind w:firstLine="708"/>
        <w:jc w:val="both"/>
      </w:pPr>
      <w:r w:rsidRPr="008107B0">
        <w:t xml:space="preserve">Вышеуказанный объект не задействован в обеспечении выполнения функций и полномочий решения вопросов местного значения Черемховского районного муниципального образования. </w:t>
      </w:r>
    </w:p>
    <w:p w14:paraId="3BB0CA79" w14:textId="32D71D78" w:rsidR="00E052D5" w:rsidRPr="008107B0" w:rsidRDefault="00E052D5" w:rsidP="00E052D5">
      <w:pPr>
        <w:ind w:firstLine="708"/>
        <w:jc w:val="both"/>
      </w:pPr>
      <w:r w:rsidRPr="008107B0">
        <w:t xml:space="preserve">Данный объект планируется выставить на аукционе в </w:t>
      </w:r>
      <w:r w:rsidRPr="008107B0">
        <w:rPr>
          <w:rFonts w:eastAsia="Calibri"/>
          <w:lang w:val="en-US"/>
        </w:rPr>
        <w:t>III</w:t>
      </w:r>
      <w:r w:rsidRPr="008107B0">
        <w:rPr>
          <w:rFonts w:eastAsia="Calibri"/>
        </w:rPr>
        <w:t xml:space="preserve"> - </w:t>
      </w:r>
      <w:r w:rsidRPr="008107B0">
        <w:rPr>
          <w:rFonts w:eastAsia="Calibri"/>
          <w:lang w:val="en-US"/>
        </w:rPr>
        <w:t>IV</w:t>
      </w:r>
      <w:r w:rsidRPr="008107B0">
        <w:t xml:space="preserve"> квартале 2021 года с целью пополнения доходной части бюджета Черемховского района</w:t>
      </w:r>
      <w:r w:rsidRPr="008107B0">
        <w:rPr>
          <w:spacing w:val="-4"/>
        </w:rPr>
        <w:t>.</w:t>
      </w:r>
    </w:p>
    <w:p w14:paraId="08546538" w14:textId="77777777" w:rsidR="00E052D5" w:rsidRPr="008107B0" w:rsidRDefault="00E052D5" w:rsidP="00E052D5">
      <w:pPr>
        <w:jc w:val="both"/>
        <w:rPr>
          <w:color w:val="000000"/>
          <w:spacing w:val="-5"/>
        </w:rPr>
      </w:pPr>
      <w:r w:rsidRPr="008107B0">
        <w:tab/>
        <w:t xml:space="preserve">Начальная цена объекта будет установлена </w:t>
      </w:r>
      <w:r w:rsidRPr="008107B0">
        <w:rPr>
          <w:color w:val="000000"/>
          <w:spacing w:val="-5"/>
        </w:rPr>
        <w:t xml:space="preserve">в соответствии с </w:t>
      </w:r>
      <w:r w:rsidRPr="008107B0">
        <w:rPr>
          <w:color w:val="000000"/>
        </w:rPr>
        <w:t>Федеральным законом от 29 июля 1998 года № 135-ФЗ «Об оценочной деятельности в Российской Федерации» на основании отчета о рыночной стоимости объекта недвижимости определенной независимым оценщиком</w:t>
      </w:r>
      <w:r w:rsidRPr="008107B0">
        <w:rPr>
          <w:color w:val="000000"/>
          <w:spacing w:val="-5"/>
        </w:rPr>
        <w:t xml:space="preserve">. </w:t>
      </w:r>
    </w:p>
    <w:p w14:paraId="28BBBFFB" w14:textId="77777777" w:rsidR="00E052D5" w:rsidRPr="008107B0" w:rsidRDefault="00E052D5" w:rsidP="00E052D5">
      <w:pPr>
        <w:jc w:val="both"/>
      </w:pPr>
      <w:r w:rsidRPr="008107B0">
        <w:tab/>
        <w:t xml:space="preserve">Проект не содержит положений, способствующих созданию условий для проявления коррупции. </w:t>
      </w:r>
    </w:p>
    <w:p w14:paraId="45C0C139" w14:textId="77777777" w:rsidR="00E052D5" w:rsidRPr="008107B0" w:rsidRDefault="00E052D5" w:rsidP="00E052D5">
      <w:pPr>
        <w:jc w:val="both"/>
      </w:pPr>
      <w:r w:rsidRPr="008107B0">
        <w:tab/>
        <w:t>Принятие данного решения не повлечет необходимости в дополнительных расходах бюджета Черемховского районного муниципального образования.</w:t>
      </w:r>
    </w:p>
    <w:p w14:paraId="0EC174A9" w14:textId="77777777" w:rsidR="00E052D5" w:rsidRPr="008107B0" w:rsidRDefault="00E052D5" w:rsidP="00E052D5">
      <w:pPr>
        <w:jc w:val="both"/>
      </w:pPr>
    </w:p>
    <w:p w14:paraId="2EA53FC7" w14:textId="77777777" w:rsidR="00E052D5" w:rsidRPr="008107B0" w:rsidRDefault="00E052D5" w:rsidP="00E052D5">
      <w:pPr>
        <w:jc w:val="both"/>
      </w:pPr>
      <w:r w:rsidRPr="008107B0">
        <w:t xml:space="preserve"> </w:t>
      </w:r>
    </w:p>
    <w:p w14:paraId="3567BF0C" w14:textId="77777777" w:rsidR="00CE0A55" w:rsidRPr="008107B0" w:rsidRDefault="00CE0A55" w:rsidP="00CE0A55">
      <w:pPr>
        <w:jc w:val="both"/>
      </w:pPr>
      <w:r w:rsidRPr="008107B0">
        <w:rPr>
          <w:b/>
          <w:i/>
        </w:rPr>
        <w:t>Козлову Л.М..</w:t>
      </w:r>
      <w:r w:rsidRPr="008107B0">
        <w:rPr>
          <w:b/>
        </w:rPr>
        <w:t>:</w:t>
      </w:r>
      <w:r w:rsidRPr="008107B0">
        <w:t xml:space="preserve"> какие будут вопросы? предложения?</w:t>
      </w:r>
    </w:p>
    <w:p w14:paraId="23FB75C5" w14:textId="77A88525" w:rsidR="00CE0A55" w:rsidRPr="008107B0" w:rsidRDefault="00CE0A55" w:rsidP="00CE0A55">
      <w:pPr>
        <w:jc w:val="both"/>
      </w:pPr>
      <w:r w:rsidRPr="008107B0">
        <w:t>прошу голосовать?</w:t>
      </w:r>
    </w:p>
    <w:p w14:paraId="1708D71A" w14:textId="707E07D9" w:rsidR="00940F38" w:rsidRPr="008107B0" w:rsidRDefault="00940F38" w:rsidP="00CE0A55">
      <w:pPr>
        <w:jc w:val="both"/>
      </w:pPr>
      <w:r w:rsidRPr="008107B0">
        <w:t>поступило предложение принять данное решение?</w:t>
      </w:r>
    </w:p>
    <w:p w14:paraId="00E1CC54" w14:textId="77777777" w:rsidR="00CE0A55" w:rsidRPr="008107B0" w:rsidRDefault="00CE0A55" w:rsidP="00CE0A55">
      <w:pPr>
        <w:jc w:val="both"/>
        <w:rPr>
          <w:b/>
        </w:rPr>
      </w:pPr>
      <w:r w:rsidRPr="008107B0">
        <w:t>за – 11 депутатов</w:t>
      </w:r>
    </w:p>
    <w:p w14:paraId="71686A1C" w14:textId="77777777" w:rsidR="00CE0A55" w:rsidRPr="008107B0" w:rsidRDefault="00CE0A55" w:rsidP="00CE0A55">
      <w:pPr>
        <w:jc w:val="both"/>
      </w:pPr>
      <w:r w:rsidRPr="008107B0">
        <w:t>против – нет</w:t>
      </w:r>
    </w:p>
    <w:p w14:paraId="4DBBABD5" w14:textId="77777777" w:rsidR="00CE0A55" w:rsidRPr="008107B0" w:rsidRDefault="00CE0A55" w:rsidP="00CE0A55">
      <w:pPr>
        <w:jc w:val="both"/>
      </w:pPr>
      <w:r w:rsidRPr="008107B0">
        <w:t>воздержались – нет</w:t>
      </w:r>
    </w:p>
    <w:p w14:paraId="33BBF2E8" w14:textId="77777777" w:rsidR="00CE0A55" w:rsidRPr="008107B0" w:rsidRDefault="00CE0A55" w:rsidP="00CE0A55">
      <w:pPr>
        <w:jc w:val="both"/>
      </w:pPr>
      <w:r w:rsidRPr="008107B0">
        <w:rPr>
          <w:b/>
        </w:rPr>
        <w:t>Решили</w:t>
      </w:r>
      <w:r w:rsidRPr="008107B0">
        <w:t>: решение принято единогласно</w:t>
      </w:r>
    </w:p>
    <w:p w14:paraId="6E0448BF" w14:textId="6C6F6F19" w:rsidR="00CE0A55" w:rsidRPr="008107B0" w:rsidRDefault="00CE0A55" w:rsidP="00141262">
      <w:pPr>
        <w:tabs>
          <w:tab w:val="left" w:pos="567"/>
        </w:tabs>
        <w:autoSpaceDE w:val="0"/>
        <w:autoSpaceDN w:val="0"/>
        <w:adjustRightInd w:val="0"/>
        <w:jc w:val="both"/>
      </w:pPr>
    </w:p>
    <w:p w14:paraId="51B59475" w14:textId="77777777" w:rsidR="00CE0A55" w:rsidRPr="008107B0" w:rsidRDefault="00CE0A55" w:rsidP="00CE0A55">
      <w:pPr>
        <w:tabs>
          <w:tab w:val="left" w:pos="567"/>
        </w:tabs>
        <w:autoSpaceDE w:val="0"/>
        <w:autoSpaceDN w:val="0"/>
        <w:adjustRightInd w:val="0"/>
        <w:jc w:val="both"/>
        <w:rPr>
          <w:b/>
          <w:bCs/>
        </w:rPr>
      </w:pPr>
      <w:r w:rsidRPr="008107B0">
        <w:rPr>
          <w:b/>
          <w:bCs/>
        </w:rPr>
        <w:t>Слушали Анастасию Владимировну Белобородову, председателя КУМИ.</w:t>
      </w:r>
    </w:p>
    <w:p w14:paraId="226FCD72" w14:textId="77777777" w:rsidR="00CE0A55" w:rsidRPr="008107B0" w:rsidRDefault="00CE0A55" w:rsidP="00CE0A55">
      <w:pPr>
        <w:ind w:right="-2"/>
        <w:jc w:val="both"/>
      </w:pPr>
    </w:p>
    <w:p w14:paraId="1616BFC9" w14:textId="7C22A71D" w:rsidR="00E052D5" w:rsidRPr="008107B0" w:rsidRDefault="002A350A" w:rsidP="00E052D5">
      <w:pPr>
        <w:ind w:right="-2"/>
        <w:jc w:val="both"/>
      </w:pPr>
      <w:r>
        <w:t xml:space="preserve">         </w:t>
      </w:r>
      <w:r w:rsidR="00E052D5" w:rsidRPr="008107B0">
        <w:t xml:space="preserve">О согласовании перечня имущества, находящегося в муниципальной собственности Черемховского районного муниципального образования и подлежащего передаче в муниципальную собственность </w:t>
      </w:r>
      <w:proofErr w:type="spellStart"/>
      <w:r w:rsidR="00E052D5" w:rsidRPr="008107B0">
        <w:t>Голуметского</w:t>
      </w:r>
      <w:proofErr w:type="spellEnd"/>
      <w:r w:rsidR="00E052D5" w:rsidRPr="008107B0">
        <w:t xml:space="preserve"> муниципального образования.</w:t>
      </w:r>
    </w:p>
    <w:p w14:paraId="0A060E2B" w14:textId="36295EAA" w:rsidR="00CE0A55" w:rsidRPr="008107B0" w:rsidRDefault="00CE0A55" w:rsidP="00141262">
      <w:pPr>
        <w:tabs>
          <w:tab w:val="left" w:pos="567"/>
        </w:tabs>
        <w:autoSpaceDE w:val="0"/>
        <w:autoSpaceDN w:val="0"/>
        <w:adjustRightInd w:val="0"/>
        <w:jc w:val="both"/>
      </w:pPr>
    </w:p>
    <w:p w14:paraId="0F860FB2" w14:textId="50259769" w:rsidR="008107B0" w:rsidRPr="008107B0" w:rsidRDefault="00CE0A55" w:rsidP="008107B0">
      <w:pPr>
        <w:jc w:val="both"/>
      </w:pPr>
      <w:r w:rsidRPr="008107B0">
        <w:t xml:space="preserve">  </w:t>
      </w:r>
      <w:r w:rsidR="002A350A">
        <w:t xml:space="preserve">         </w:t>
      </w:r>
      <w:r w:rsidRPr="008107B0">
        <w:t xml:space="preserve"> </w:t>
      </w:r>
      <w:r w:rsidR="008107B0" w:rsidRPr="008107B0">
        <w:t xml:space="preserve">Руководствуясь статьей 50 Федерального закона от 6 октября 2003 года  № 131-ФЗ «Об общих принципах организации местного самоуправления в Российской Федерации» Комитет по управлению муниципальным имуществом Черемховского районного муниципального образования предлагает рассмотреть вопрос о передаче исторических сооружений (Обелиск Славы, площадью    24,0 кв. м., расположенный по адресу: Иркутская область, Черемховский район,  с. Голуметь, ул. Калинина, 10Г; Братская могила четырнадцати коммунистов и партизан, расстрелянных белогвардейцами, площадью - 1,0 кв. м., расположенная по адресу:   Иркутская область, Черемховский район, с. Голуметь, ул. Советская, 15; Обелиск Славы, площадью - 1,5 кв. м., расположенный по адресу: Иркутская область, Черемховский район, д. Верхняя </w:t>
      </w:r>
      <w:proofErr w:type="spellStart"/>
      <w:r w:rsidR="008107B0" w:rsidRPr="008107B0">
        <w:t>Иреть</w:t>
      </w:r>
      <w:proofErr w:type="spellEnd"/>
      <w:r w:rsidR="008107B0" w:rsidRPr="008107B0">
        <w:t xml:space="preserve">, </w:t>
      </w:r>
      <w:proofErr w:type="spellStart"/>
      <w:r w:rsidR="008107B0" w:rsidRPr="008107B0">
        <w:t>сооруж</w:t>
      </w:r>
      <w:proofErr w:type="spellEnd"/>
      <w:r w:rsidR="008107B0" w:rsidRPr="008107B0">
        <w:t xml:space="preserve"> 37А) в собственность </w:t>
      </w:r>
      <w:proofErr w:type="spellStart"/>
      <w:r w:rsidR="008107B0" w:rsidRPr="008107B0">
        <w:t>Голуметского</w:t>
      </w:r>
      <w:proofErr w:type="spellEnd"/>
      <w:r w:rsidR="008107B0" w:rsidRPr="008107B0">
        <w:t xml:space="preserve"> муниципального образования.</w:t>
      </w:r>
    </w:p>
    <w:p w14:paraId="2514E3C7" w14:textId="77777777" w:rsidR="008107B0" w:rsidRPr="008107B0" w:rsidRDefault="008107B0" w:rsidP="008107B0">
      <w:pPr>
        <w:jc w:val="both"/>
      </w:pPr>
      <w:r w:rsidRPr="008107B0">
        <w:tab/>
        <w:t xml:space="preserve">Данное решение обусловлено представлением прокуратуры города Черемхово от 5 мая 2021 года № 7-20б-2021 «Об устранении нарушений законодательства о собственности». </w:t>
      </w:r>
    </w:p>
    <w:p w14:paraId="2D73010B" w14:textId="1509BAAC" w:rsidR="008107B0" w:rsidRPr="008107B0" w:rsidRDefault="008107B0" w:rsidP="008107B0">
      <w:pPr>
        <w:jc w:val="both"/>
      </w:pPr>
      <w:r w:rsidRPr="008107B0">
        <w:tab/>
      </w:r>
      <w:proofErr w:type="spellStart"/>
      <w:r w:rsidRPr="008107B0">
        <w:t>Голуметское</w:t>
      </w:r>
      <w:proofErr w:type="spellEnd"/>
      <w:r w:rsidRPr="008107B0">
        <w:t xml:space="preserve"> муниципальное образование выразило свое согласие на принятие в собственность исторических сооружений, которые будут переданы на уровень поселения в соответствии с </w:t>
      </w:r>
      <w:r w:rsidRPr="008107B0">
        <w:rPr>
          <w:color w:val="000000"/>
        </w:rPr>
        <w:t>З</w:t>
      </w:r>
      <w:hyperlink r:id="rId11" w:history="1">
        <w:r w:rsidRPr="008107B0">
          <w:rPr>
            <w:rStyle w:val="aff2"/>
            <w:color w:val="000000"/>
          </w:rPr>
          <w:t>акон</w:t>
        </w:r>
      </w:hyperlink>
      <w:r w:rsidRPr="008107B0">
        <w:rPr>
          <w:color w:val="000000"/>
        </w:rPr>
        <w:t>ом</w:t>
      </w:r>
      <w:r w:rsidRPr="008107B0">
        <w:t xml:space="preserve"> Иркутской области от 16 мая 2008 года № 14-ОЗ «Об отдельных вопросах разграничения имущества, находящегося в муниципальной собственности, между муниципальными образованиями Иркутской области».</w:t>
      </w:r>
    </w:p>
    <w:p w14:paraId="2FFBBBDE" w14:textId="77777777" w:rsidR="008107B0" w:rsidRPr="008107B0" w:rsidRDefault="008107B0" w:rsidP="008107B0">
      <w:pPr>
        <w:jc w:val="both"/>
      </w:pPr>
      <w:r w:rsidRPr="008107B0">
        <w:tab/>
        <w:t xml:space="preserve">Проект не содержит положений, способствующих созданию условий для проявления коррупции. </w:t>
      </w:r>
    </w:p>
    <w:p w14:paraId="67630851" w14:textId="77777777" w:rsidR="008107B0" w:rsidRPr="008107B0" w:rsidRDefault="008107B0" w:rsidP="008107B0">
      <w:pPr>
        <w:jc w:val="both"/>
      </w:pPr>
      <w:r w:rsidRPr="008107B0">
        <w:tab/>
        <w:t>Принятие данного решения не повлечет необходимости в дополнительных расходах бюджета Черемховского районного муниципального образования.</w:t>
      </w:r>
    </w:p>
    <w:p w14:paraId="1AA956F0" w14:textId="5D42EF01" w:rsidR="00CE0A55" w:rsidRPr="008107B0" w:rsidRDefault="00CE0A55" w:rsidP="00E052D5">
      <w:pPr>
        <w:widowControl w:val="0"/>
        <w:autoSpaceDE w:val="0"/>
        <w:autoSpaceDN w:val="0"/>
        <w:adjustRightInd w:val="0"/>
        <w:ind w:firstLine="540"/>
        <w:jc w:val="both"/>
      </w:pPr>
    </w:p>
    <w:p w14:paraId="48A235B4" w14:textId="77777777" w:rsidR="00CE0A55" w:rsidRPr="008107B0" w:rsidRDefault="00CE0A55" w:rsidP="00CE0A55">
      <w:pPr>
        <w:jc w:val="both"/>
      </w:pPr>
      <w:r w:rsidRPr="008107B0">
        <w:rPr>
          <w:b/>
          <w:i/>
        </w:rPr>
        <w:t>Козлову Л.М..</w:t>
      </w:r>
      <w:r w:rsidRPr="008107B0">
        <w:rPr>
          <w:b/>
        </w:rPr>
        <w:t>:</w:t>
      </w:r>
      <w:r w:rsidRPr="008107B0">
        <w:t xml:space="preserve"> какие будут вопросы? предложения?</w:t>
      </w:r>
    </w:p>
    <w:p w14:paraId="11F3258B" w14:textId="77777777" w:rsidR="00CE0A55" w:rsidRPr="008107B0" w:rsidRDefault="00CE0A55" w:rsidP="00CE0A55">
      <w:pPr>
        <w:jc w:val="both"/>
      </w:pPr>
      <w:r w:rsidRPr="008107B0">
        <w:t>поступило предложение принять данное решение?</w:t>
      </w:r>
    </w:p>
    <w:p w14:paraId="37F3EF3B" w14:textId="77777777" w:rsidR="00CE0A55" w:rsidRPr="008107B0" w:rsidRDefault="00CE0A55" w:rsidP="00CE0A55">
      <w:pPr>
        <w:jc w:val="both"/>
      </w:pPr>
      <w:r w:rsidRPr="008107B0">
        <w:t>прошу голосовать?</w:t>
      </w:r>
    </w:p>
    <w:p w14:paraId="242D8AF1" w14:textId="77777777" w:rsidR="00CE0A55" w:rsidRPr="008107B0" w:rsidRDefault="00CE0A55" w:rsidP="00CE0A55">
      <w:pPr>
        <w:jc w:val="both"/>
        <w:rPr>
          <w:b/>
        </w:rPr>
      </w:pPr>
      <w:r w:rsidRPr="008107B0">
        <w:t>за – 11 депутатов</w:t>
      </w:r>
    </w:p>
    <w:p w14:paraId="02381798" w14:textId="77777777" w:rsidR="00CE0A55" w:rsidRPr="008107B0" w:rsidRDefault="00CE0A55" w:rsidP="00CE0A55">
      <w:pPr>
        <w:jc w:val="both"/>
      </w:pPr>
      <w:r w:rsidRPr="008107B0">
        <w:t>против – нет</w:t>
      </w:r>
    </w:p>
    <w:p w14:paraId="3CEDE61B" w14:textId="77777777" w:rsidR="00CE0A55" w:rsidRPr="008107B0" w:rsidRDefault="00CE0A55" w:rsidP="00CE0A55">
      <w:pPr>
        <w:jc w:val="both"/>
      </w:pPr>
      <w:r w:rsidRPr="008107B0">
        <w:t>воздержались – нет</w:t>
      </w:r>
    </w:p>
    <w:p w14:paraId="0DA16305" w14:textId="77777777" w:rsidR="00CE0A55" w:rsidRPr="008107B0" w:rsidRDefault="00CE0A55" w:rsidP="00CE0A55">
      <w:pPr>
        <w:jc w:val="both"/>
      </w:pPr>
      <w:r w:rsidRPr="008107B0">
        <w:rPr>
          <w:b/>
        </w:rPr>
        <w:t>Решили</w:t>
      </w:r>
      <w:r w:rsidRPr="008107B0">
        <w:t>: решение принято единогласно</w:t>
      </w:r>
    </w:p>
    <w:p w14:paraId="193CF2E0" w14:textId="2F0A2388" w:rsidR="00CE0A55" w:rsidRPr="008107B0" w:rsidRDefault="00CE0A55" w:rsidP="00141262">
      <w:pPr>
        <w:tabs>
          <w:tab w:val="left" w:pos="567"/>
        </w:tabs>
        <w:autoSpaceDE w:val="0"/>
        <w:autoSpaceDN w:val="0"/>
        <w:adjustRightInd w:val="0"/>
        <w:jc w:val="both"/>
      </w:pPr>
    </w:p>
    <w:p w14:paraId="15A4128C" w14:textId="77777777" w:rsidR="00CE0A55" w:rsidRPr="008107B0" w:rsidRDefault="00CE0A55" w:rsidP="00CE0A55">
      <w:pPr>
        <w:tabs>
          <w:tab w:val="left" w:pos="567"/>
        </w:tabs>
        <w:autoSpaceDE w:val="0"/>
        <w:autoSpaceDN w:val="0"/>
        <w:adjustRightInd w:val="0"/>
        <w:jc w:val="both"/>
        <w:rPr>
          <w:b/>
          <w:bCs/>
        </w:rPr>
      </w:pPr>
      <w:r w:rsidRPr="008107B0">
        <w:rPr>
          <w:b/>
          <w:bCs/>
        </w:rPr>
        <w:t>Слушали Анастасию Владимировну Белобородову, председателя КУМИ.</w:t>
      </w:r>
    </w:p>
    <w:p w14:paraId="3301DA1F" w14:textId="52684D8A" w:rsidR="00CE0A55" w:rsidRPr="008107B0" w:rsidRDefault="00CE0A55" w:rsidP="00141262">
      <w:pPr>
        <w:tabs>
          <w:tab w:val="left" w:pos="567"/>
        </w:tabs>
        <w:autoSpaceDE w:val="0"/>
        <w:autoSpaceDN w:val="0"/>
        <w:adjustRightInd w:val="0"/>
        <w:jc w:val="both"/>
      </w:pPr>
    </w:p>
    <w:p w14:paraId="3660150E" w14:textId="5F98FBF6" w:rsidR="008107B0" w:rsidRPr="008107B0" w:rsidRDefault="002A350A" w:rsidP="008107B0">
      <w:pPr>
        <w:ind w:right="-2"/>
        <w:jc w:val="both"/>
      </w:pPr>
      <w:r>
        <w:t xml:space="preserve">        </w:t>
      </w:r>
      <w:r w:rsidR="008107B0" w:rsidRPr="008107B0">
        <w:t>О внесении изменений и дополнений в решение Думы Черемховского районного муниципального образования от 4 декабря 2018 года № 251 «Об утверждении Положения о порядке формирования, ведения и обязательного опубликования перечня имущества Черемховского районного муниципального образования,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w:t>
      </w:r>
    </w:p>
    <w:p w14:paraId="625D6696" w14:textId="77777777" w:rsidR="00443C97" w:rsidRPr="008107B0" w:rsidRDefault="00443C97" w:rsidP="00CE0A55">
      <w:pPr>
        <w:ind w:right="-2"/>
        <w:jc w:val="both"/>
      </w:pPr>
    </w:p>
    <w:p w14:paraId="372F741F" w14:textId="35BEB59B" w:rsidR="008107B0" w:rsidRPr="008107B0" w:rsidRDefault="00CE0A55" w:rsidP="008107B0">
      <w:pPr>
        <w:ind w:right="-2"/>
        <w:jc w:val="both"/>
        <w:rPr>
          <w:b/>
        </w:rPr>
      </w:pPr>
      <w:bookmarkStart w:id="10" w:name="_Hlk73088896"/>
      <w:r w:rsidRPr="008107B0">
        <w:t xml:space="preserve">   </w:t>
      </w:r>
      <w:bookmarkEnd w:id="10"/>
      <w:r w:rsidR="002A350A">
        <w:t xml:space="preserve">      </w:t>
      </w:r>
      <w:r w:rsidR="008107B0" w:rsidRPr="008107B0">
        <w:t>В целях приведения в соответствие с действующим законодательством Ко</w:t>
      </w:r>
      <w:r w:rsidR="008107B0" w:rsidRPr="008107B0">
        <w:rPr>
          <w:spacing w:val="-4"/>
        </w:rPr>
        <w:t xml:space="preserve">митет по управлению муниципальным имуществом Черемховского районного муниципального образования предлагает рассмотреть вопрос о внесении изменений и дополнений </w:t>
      </w:r>
      <w:r w:rsidR="008107B0" w:rsidRPr="008107B0">
        <w:t xml:space="preserve">в решение Думы Черемховского районного муниципального образования от 4 декабря 2018 года № 251  «Об утверждении Положения о порядке формирования, ведения и обязательного опубликования перечня имущества Черемховского районного муниципального образования,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008107B0" w:rsidRPr="008107B0">
        <w:rPr>
          <w:rStyle w:val="aff7"/>
          <w:b w:val="0"/>
          <w:bdr w:val="none" w:sz="0" w:space="0" w:color="auto" w:frame="1"/>
        </w:rPr>
        <w:t>используемого в целях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w:t>
      </w:r>
      <w:r w:rsidR="008107B0" w:rsidRPr="008107B0">
        <w:t>».</w:t>
      </w:r>
    </w:p>
    <w:p w14:paraId="32869BAF" w14:textId="7B4B4CC9" w:rsidR="008107B0" w:rsidRPr="008107B0" w:rsidRDefault="008107B0" w:rsidP="008107B0">
      <w:pPr>
        <w:ind w:right="-2"/>
        <w:jc w:val="both"/>
        <w:rPr>
          <w:b/>
        </w:rPr>
      </w:pPr>
      <w:r w:rsidRPr="008107B0">
        <w:tab/>
        <w:t>Внесение изменений коснулось наименования Федерального закона</w:t>
      </w:r>
      <w:r w:rsidRPr="008107B0">
        <w:rPr>
          <w:b/>
        </w:rPr>
        <w:t xml:space="preserve">   </w:t>
      </w:r>
      <w:r w:rsidRPr="008107B0">
        <w:t xml:space="preserve">от 22 июля 2008 года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в соответствии его действующей редакцией, уточнения включения земельных участков в Перечень </w:t>
      </w:r>
      <w:r w:rsidRPr="008107B0">
        <w:rPr>
          <w:color w:val="000000"/>
          <w:spacing w:val="2"/>
        </w:rPr>
        <w:t>имущества Черемховского районного муниципального образования,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w:t>
      </w:r>
    </w:p>
    <w:p w14:paraId="710F5AEB" w14:textId="77777777" w:rsidR="008107B0" w:rsidRPr="008107B0" w:rsidRDefault="008107B0" w:rsidP="008107B0">
      <w:pPr>
        <w:jc w:val="both"/>
      </w:pPr>
      <w:r w:rsidRPr="008107B0">
        <w:tab/>
        <w:t xml:space="preserve">Проект не содержит положений, способствующих созданию условий для проявления коррупции. </w:t>
      </w:r>
    </w:p>
    <w:p w14:paraId="751FDB1C" w14:textId="77777777" w:rsidR="008107B0" w:rsidRPr="008107B0" w:rsidRDefault="008107B0" w:rsidP="008107B0">
      <w:pPr>
        <w:jc w:val="both"/>
      </w:pPr>
      <w:r w:rsidRPr="008107B0">
        <w:tab/>
        <w:t>Принятие данного решения не повлечет необходимости в дополнительных расходах бюджета Черемховского районного муниципального образования.</w:t>
      </w:r>
    </w:p>
    <w:p w14:paraId="6AF69E82" w14:textId="6225B72F" w:rsidR="00CE0A55" w:rsidRPr="008107B0" w:rsidRDefault="00CE0A55" w:rsidP="008107B0">
      <w:pPr>
        <w:widowControl w:val="0"/>
        <w:autoSpaceDE w:val="0"/>
        <w:autoSpaceDN w:val="0"/>
        <w:adjustRightInd w:val="0"/>
        <w:ind w:firstLine="540"/>
        <w:jc w:val="both"/>
      </w:pPr>
    </w:p>
    <w:p w14:paraId="5F7A1117" w14:textId="77777777" w:rsidR="00CE0A55" w:rsidRPr="008107B0" w:rsidRDefault="00CE0A55" w:rsidP="00CE0A55">
      <w:pPr>
        <w:jc w:val="both"/>
      </w:pPr>
      <w:r w:rsidRPr="008107B0">
        <w:rPr>
          <w:b/>
          <w:i/>
        </w:rPr>
        <w:t>Козлову Л.М..</w:t>
      </w:r>
      <w:r w:rsidRPr="008107B0">
        <w:rPr>
          <w:b/>
        </w:rPr>
        <w:t>:</w:t>
      </w:r>
      <w:r w:rsidRPr="008107B0">
        <w:t xml:space="preserve"> какие будут вопросы? предложения?</w:t>
      </w:r>
    </w:p>
    <w:p w14:paraId="68EE87F4" w14:textId="77777777" w:rsidR="00CE0A55" w:rsidRPr="008107B0" w:rsidRDefault="00CE0A55" w:rsidP="00CE0A55">
      <w:pPr>
        <w:jc w:val="both"/>
      </w:pPr>
      <w:r w:rsidRPr="008107B0">
        <w:t>поступило предложение принять данное решение?</w:t>
      </w:r>
    </w:p>
    <w:p w14:paraId="21E28B5C" w14:textId="77777777" w:rsidR="00CE0A55" w:rsidRPr="008107B0" w:rsidRDefault="00CE0A55" w:rsidP="00CE0A55">
      <w:pPr>
        <w:jc w:val="both"/>
      </w:pPr>
      <w:r w:rsidRPr="008107B0">
        <w:t>прошу голосовать?</w:t>
      </w:r>
    </w:p>
    <w:p w14:paraId="0B091B99" w14:textId="77777777" w:rsidR="00CE0A55" w:rsidRPr="008107B0" w:rsidRDefault="00CE0A55" w:rsidP="00CE0A55">
      <w:pPr>
        <w:jc w:val="both"/>
        <w:rPr>
          <w:b/>
        </w:rPr>
      </w:pPr>
      <w:r w:rsidRPr="008107B0">
        <w:t>за – 11 депутатов</w:t>
      </w:r>
    </w:p>
    <w:p w14:paraId="77746185" w14:textId="77777777" w:rsidR="00CE0A55" w:rsidRPr="008107B0" w:rsidRDefault="00CE0A55" w:rsidP="00CE0A55">
      <w:pPr>
        <w:jc w:val="both"/>
      </w:pPr>
      <w:r w:rsidRPr="008107B0">
        <w:t>против – нет</w:t>
      </w:r>
    </w:p>
    <w:p w14:paraId="46CE1A36" w14:textId="77777777" w:rsidR="00CE0A55" w:rsidRPr="008107B0" w:rsidRDefault="00CE0A55" w:rsidP="00CE0A55">
      <w:pPr>
        <w:jc w:val="both"/>
      </w:pPr>
      <w:r w:rsidRPr="008107B0">
        <w:t>воздержались – нет</w:t>
      </w:r>
    </w:p>
    <w:p w14:paraId="6BD05CDC" w14:textId="77777777" w:rsidR="00CE0A55" w:rsidRPr="008107B0" w:rsidRDefault="00CE0A55" w:rsidP="00CE0A55">
      <w:pPr>
        <w:jc w:val="both"/>
      </w:pPr>
      <w:r w:rsidRPr="008107B0">
        <w:rPr>
          <w:b/>
        </w:rPr>
        <w:t>Решили</w:t>
      </w:r>
      <w:r w:rsidRPr="008107B0">
        <w:t>: решение принято единогласно</w:t>
      </w:r>
    </w:p>
    <w:p w14:paraId="0DC3335B" w14:textId="26473C29" w:rsidR="00CE0A55" w:rsidRPr="008107B0" w:rsidRDefault="00CE0A55" w:rsidP="00141262">
      <w:pPr>
        <w:tabs>
          <w:tab w:val="left" w:pos="567"/>
        </w:tabs>
        <w:autoSpaceDE w:val="0"/>
        <w:autoSpaceDN w:val="0"/>
        <w:adjustRightInd w:val="0"/>
        <w:jc w:val="both"/>
      </w:pPr>
    </w:p>
    <w:p w14:paraId="0803AE27" w14:textId="77777777" w:rsidR="00E052D5" w:rsidRPr="008107B0" w:rsidRDefault="00E052D5" w:rsidP="00E052D5">
      <w:pPr>
        <w:tabs>
          <w:tab w:val="left" w:pos="0"/>
        </w:tabs>
        <w:jc w:val="both"/>
        <w:rPr>
          <w:b/>
          <w:bCs/>
        </w:rPr>
      </w:pPr>
      <w:r w:rsidRPr="008107B0">
        <w:rPr>
          <w:b/>
          <w:bCs/>
        </w:rPr>
        <w:t xml:space="preserve">Слушали Марину Геннадьевну </w:t>
      </w:r>
      <w:proofErr w:type="spellStart"/>
      <w:r w:rsidRPr="008107B0">
        <w:rPr>
          <w:b/>
          <w:bCs/>
        </w:rPr>
        <w:t>Рихальскую</w:t>
      </w:r>
      <w:proofErr w:type="spellEnd"/>
      <w:r w:rsidRPr="008107B0">
        <w:rPr>
          <w:b/>
          <w:bCs/>
        </w:rPr>
        <w:t xml:space="preserve">, руководителя аппарата администрации </w:t>
      </w:r>
    </w:p>
    <w:p w14:paraId="103CB0A3" w14:textId="77777777" w:rsidR="00E052D5" w:rsidRPr="008107B0" w:rsidRDefault="00E052D5" w:rsidP="00E052D5">
      <w:pPr>
        <w:tabs>
          <w:tab w:val="left" w:pos="720"/>
        </w:tabs>
        <w:ind w:left="720"/>
        <w:jc w:val="both"/>
        <w:rPr>
          <w:b/>
          <w:bCs/>
        </w:rPr>
      </w:pPr>
    </w:p>
    <w:p w14:paraId="4BCEB417" w14:textId="38768CE5" w:rsidR="008107B0" w:rsidRPr="008107B0" w:rsidRDefault="008107B0" w:rsidP="008107B0">
      <w:pPr>
        <w:jc w:val="both"/>
        <w:rPr>
          <w:bCs/>
        </w:rPr>
      </w:pPr>
      <w:r w:rsidRPr="008107B0">
        <w:rPr>
          <w:bCs/>
        </w:rPr>
        <w:t>О присвоении звания «Почетный гражданин Черемховского района» Ивановой Татьяне Георгиевне, Кривому Валерию Васильевичу, Долматову Анатолию Петровичу</w:t>
      </w:r>
      <w:r w:rsidRPr="008107B0">
        <w:rPr>
          <w:bCs/>
        </w:rPr>
        <w:t>.</w:t>
      </w:r>
      <w:r w:rsidRPr="008107B0">
        <w:rPr>
          <w:u w:val="single"/>
        </w:rPr>
        <w:t xml:space="preserve"> </w:t>
      </w:r>
    </w:p>
    <w:p w14:paraId="5B2A833E" w14:textId="77777777" w:rsidR="00E052D5" w:rsidRPr="008107B0" w:rsidRDefault="00E052D5" w:rsidP="00E052D5">
      <w:pPr>
        <w:tabs>
          <w:tab w:val="left" w:pos="9214"/>
        </w:tabs>
        <w:ind w:right="142"/>
        <w:jc w:val="both"/>
      </w:pPr>
    </w:p>
    <w:p w14:paraId="0C2BF036" w14:textId="617BF823" w:rsidR="008107B0" w:rsidRPr="008107B0" w:rsidRDefault="008107B0" w:rsidP="008107B0">
      <w:pPr>
        <w:ind w:firstLine="720"/>
        <w:jc w:val="both"/>
      </w:pPr>
      <w:r w:rsidRPr="008107B0">
        <w:t>В соответствии с Положением «О почетном звании «Почётный гражданин Черемховского района», утвержденным решением Думы от 27.06.2012 года № 213, руководствуясь статьями 34, 51 Устава Черемховского районного муниципального образования, учитывая решение совета Почетных граждан Черемховского района, Дума Черемховского районного муниципального образования</w:t>
      </w:r>
      <w:r>
        <w:t xml:space="preserve"> решила:</w:t>
      </w:r>
    </w:p>
    <w:p w14:paraId="4AA1BD5B" w14:textId="77777777" w:rsidR="008107B0" w:rsidRPr="008107B0" w:rsidRDefault="008107B0" w:rsidP="008107B0"/>
    <w:p w14:paraId="39EA230D" w14:textId="77777777" w:rsidR="008107B0" w:rsidRPr="008107B0" w:rsidRDefault="008107B0" w:rsidP="008107B0">
      <w:pPr>
        <w:pStyle w:val="a9"/>
        <w:ind w:firstLine="720"/>
        <w:jc w:val="both"/>
        <w:rPr>
          <w:sz w:val="24"/>
          <w:szCs w:val="24"/>
        </w:rPr>
      </w:pPr>
      <w:r w:rsidRPr="008107B0">
        <w:rPr>
          <w:sz w:val="24"/>
          <w:szCs w:val="24"/>
        </w:rPr>
        <w:t>1. Присвоить Почетное звание «Почетный гражданин Черемховского района» следующим гражданам:</w:t>
      </w:r>
    </w:p>
    <w:p w14:paraId="664F7F24" w14:textId="77777777" w:rsidR="008107B0" w:rsidRPr="008107B0" w:rsidRDefault="008107B0" w:rsidP="008107B0">
      <w:pPr>
        <w:pStyle w:val="a9"/>
        <w:ind w:firstLine="720"/>
        <w:jc w:val="both"/>
        <w:rPr>
          <w:sz w:val="24"/>
          <w:szCs w:val="24"/>
        </w:rPr>
      </w:pPr>
      <w:r w:rsidRPr="008107B0">
        <w:rPr>
          <w:sz w:val="24"/>
          <w:szCs w:val="24"/>
        </w:rPr>
        <w:t xml:space="preserve">1.1. Ивановой Татьяне Георгиевне, жительнице </w:t>
      </w:r>
      <w:proofErr w:type="spellStart"/>
      <w:r w:rsidRPr="008107B0">
        <w:rPr>
          <w:sz w:val="24"/>
          <w:szCs w:val="24"/>
        </w:rPr>
        <w:t>Голуметского</w:t>
      </w:r>
      <w:proofErr w:type="spellEnd"/>
      <w:r w:rsidRPr="008107B0">
        <w:rPr>
          <w:sz w:val="24"/>
          <w:szCs w:val="24"/>
        </w:rPr>
        <w:t xml:space="preserve"> муниципального образования, за многолетний, безупречный труд, большой вклад в развитие здравоохранения Черемховского района, активную общественную деятельность.</w:t>
      </w:r>
    </w:p>
    <w:p w14:paraId="12CD649E" w14:textId="77777777" w:rsidR="008107B0" w:rsidRPr="008107B0" w:rsidRDefault="008107B0" w:rsidP="008107B0">
      <w:pPr>
        <w:pStyle w:val="a9"/>
        <w:ind w:firstLine="720"/>
        <w:jc w:val="both"/>
        <w:rPr>
          <w:sz w:val="24"/>
          <w:szCs w:val="24"/>
        </w:rPr>
      </w:pPr>
      <w:r w:rsidRPr="008107B0">
        <w:rPr>
          <w:sz w:val="24"/>
          <w:szCs w:val="24"/>
        </w:rPr>
        <w:t>1.2. Кривому Валерию Васильевичу, жителю города Ангарска, за многолетний, безупречный труд, большой вклад в развитие сельского хозяйства Черемховского района, активную общественную деятельность.</w:t>
      </w:r>
    </w:p>
    <w:p w14:paraId="6C99C163" w14:textId="77777777" w:rsidR="008107B0" w:rsidRPr="008107B0" w:rsidRDefault="008107B0" w:rsidP="008107B0">
      <w:pPr>
        <w:pStyle w:val="a9"/>
        <w:ind w:firstLine="720"/>
        <w:jc w:val="both"/>
        <w:rPr>
          <w:sz w:val="24"/>
          <w:szCs w:val="24"/>
        </w:rPr>
      </w:pPr>
      <w:r w:rsidRPr="008107B0">
        <w:rPr>
          <w:sz w:val="24"/>
          <w:szCs w:val="24"/>
        </w:rPr>
        <w:t xml:space="preserve">1.3. Долматову Анатолию Петровичу, жителю </w:t>
      </w:r>
      <w:proofErr w:type="spellStart"/>
      <w:r w:rsidRPr="008107B0">
        <w:rPr>
          <w:sz w:val="24"/>
          <w:szCs w:val="24"/>
        </w:rPr>
        <w:t>Лоховского</w:t>
      </w:r>
      <w:proofErr w:type="spellEnd"/>
      <w:r w:rsidRPr="008107B0">
        <w:rPr>
          <w:sz w:val="24"/>
          <w:szCs w:val="24"/>
        </w:rPr>
        <w:t xml:space="preserve"> муниципального образования, за многолетний, безупречный труд, большой вклад в развитие сельского хозяйства Черемховского района, активную общественную деятельность.</w:t>
      </w:r>
    </w:p>
    <w:p w14:paraId="2894FC11" w14:textId="77777777" w:rsidR="00E052D5" w:rsidRPr="008107B0" w:rsidRDefault="00E052D5" w:rsidP="00E052D5">
      <w:pPr>
        <w:tabs>
          <w:tab w:val="left" w:pos="567"/>
        </w:tabs>
        <w:autoSpaceDE w:val="0"/>
        <w:autoSpaceDN w:val="0"/>
        <w:adjustRightInd w:val="0"/>
        <w:jc w:val="both"/>
      </w:pPr>
    </w:p>
    <w:p w14:paraId="7696E400" w14:textId="77777777" w:rsidR="00E052D5" w:rsidRPr="008107B0" w:rsidRDefault="00E052D5" w:rsidP="00E052D5">
      <w:pPr>
        <w:jc w:val="both"/>
      </w:pPr>
      <w:r w:rsidRPr="008107B0">
        <w:rPr>
          <w:b/>
          <w:i/>
        </w:rPr>
        <w:t>Козлову Л.М..</w:t>
      </w:r>
      <w:r w:rsidRPr="008107B0">
        <w:rPr>
          <w:b/>
        </w:rPr>
        <w:t>:</w:t>
      </w:r>
      <w:r w:rsidRPr="008107B0">
        <w:t xml:space="preserve"> какие будут вопросы? предложения?</w:t>
      </w:r>
    </w:p>
    <w:p w14:paraId="15B5CD50" w14:textId="77777777" w:rsidR="00E052D5" w:rsidRPr="008107B0" w:rsidRDefault="00E052D5" w:rsidP="00E052D5">
      <w:pPr>
        <w:jc w:val="both"/>
      </w:pPr>
      <w:r w:rsidRPr="008107B0">
        <w:t>поступило предложение принять данное решение?</w:t>
      </w:r>
    </w:p>
    <w:p w14:paraId="7A922C88" w14:textId="77777777" w:rsidR="00E052D5" w:rsidRPr="008107B0" w:rsidRDefault="00E052D5" w:rsidP="00E052D5">
      <w:pPr>
        <w:jc w:val="both"/>
      </w:pPr>
      <w:r w:rsidRPr="008107B0">
        <w:t>прошу голосовать?</w:t>
      </w:r>
    </w:p>
    <w:p w14:paraId="54C35FA1" w14:textId="77777777" w:rsidR="00E052D5" w:rsidRPr="008107B0" w:rsidRDefault="00E052D5" w:rsidP="00E052D5">
      <w:pPr>
        <w:jc w:val="both"/>
        <w:rPr>
          <w:b/>
        </w:rPr>
      </w:pPr>
      <w:r w:rsidRPr="008107B0">
        <w:t>за – 11 депутатов</w:t>
      </w:r>
    </w:p>
    <w:p w14:paraId="66389800" w14:textId="77777777" w:rsidR="00E052D5" w:rsidRPr="008107B0" w:rsidRDefault="00E052D5" w:rsidP="00E052D5">
      <w:pPr>
        <w:jc w:val="both"/>
      </w:pPr>
      <w:r w:rsidRPr="008107B0">
        <w:t>против – нет</w:t>
      </w:r>
    </w:p>
    <w:p w14:paraId="242C2326" w14:textId="77777777" w:rsidR="00E052D5" w:rsidRPr="008107B0" w:rsidRDefault="00E052D5" w:rsidP="00E052D5">
      <w:pPr>
        <w:jc w:val="both"/>
      </w:pPr>
      <w:r w:rsidRPr="008107B0">
        <w:t>воздержались – нет</w:t>
      </w:r>
    </w:p>
    <w:p w14:paraId="4C4D38E7" w14:textId="77777777" w:rsidR="00E052D5" w:rsidRPr="008107B0" w:rsidRDefault="00E052D5" w:rsidP="00E052D5">
      <w:pPr>
        <w:jc w:val="both"/>
      </w:pPr>
      <w:r w:rsidRPr="008107B0">
        <w:rPr>
          <w:b/>
        </w:rPr>
        <w:t>Решили</w:t>
      </w:r>
      <w:r w:rsidRPr="008107B0">
        <w:t>: решение принято единогласно</w:t>
      </w:r>
    </w:p>
    <w:p w14:paraId="67EB5CC3" w14:textId="77777777" w:rsidR="00CE0A55" w:rsidRPr="008107B0" w:rsidRDefault="00CE0A55" w:rsidP="00141262">
      <w:pPr>
        <w:tabs>
          <w:tab w:val="left" w:pos="567"/>
        </w:tabs>
        <w:autoSpaceDE w:val="0"/>
        <w:autoSpaceDN w:val="0"/>
        <w:adjustRightInd w:val="0"/>
        <w:jc w:val="both"/>
      </w:pPr>
    </w:p>
    <w:p w14:paraId="6671A68E" w14:textId="6DD6F67F" w:rsidR="000107D3" w:rsidRPr="008107B0" w:rsidRDefault="002A350A" w:rsidP="00141262">
      <w:pPr>
        <w:jc w:val="both"/>
        <w:rPr>
          <w:b/>
          <w:iCs/>
        </w:rPr>
      </w:pPr>
      <w:r>
        <w:rPr>
          <w:b/>
          <w:iCs/>
        </w:rPr>
        <w:t xml:space="preserve">       </w:t>
      </w:r>
      <w:r w:rsidR="000107D3" w:rsidRPr="008107B0">
        <w:rPr>
          <w:b/>
          <w:iCs/>
        </w:rPr>
        <w:t>Слушали Любовь Михайловну Козлову, председателя районной Думы.</w:t>
      </w:r>
    </w:p>
    <w:p w14:paraId="63D9CB89" w14:textId="3562403B" w:rsidR="000107D3" w:rsidRPr="008107B0" w:rsidRDefault="000107D3" w:rsidP="00141262">
      <w:pPr>
        <w:jc w:val="both"/>
        <w:rPr>
          <w:b/>
          <w:iCs/>
        </w:rPr>
      </w:pPr>
    </w:p>
    <w:p w14:paraId="6ECA0215" w14:textId="2C3DB114" w:rsidR="008107B0" w:rsidRPr="008107B0" w:rsidRDefault="002A350A" w:rsidP="008107B0">
      <w:pPr>
        <w:ind w:right="-2"/>
        <w:jc w:val="both"/>
        <w:rPr>
          <w:bCs/>
        </w:rPr>
      </w:pPr>
      <w:r>
        <w:rPr>
          <w:bCs/>
        </w:rPr>
        <w:t xml:space="preserve">       </w:t>
      </w:r>
      <w:r w:rsidR="008107B0" w:rsidRPr="008107B0">
        <w:rPr>
          <w:bCs/>
        </w:rPr>
        <w:t>Об утверждении плана работы Думы седьмого созыва на второе полугодие 2021 года.</w:t>
      </w:r>
    </w:p>
    <w:p w14:paraId="6967C79D" w14:textId="77777777" w:rsidR="000107D3" w:rsidRPr="008107B0" w:rsidRDefault="000107D3" w:rsidP="00141262">
      <w:pPr>
        <w:jc w:val="both"/>
        <w:rPr>
          <w:b/>
          <w:iCs/>
        </w:rPr>
      </w:pPr>
    </w:p>
    <w:p w14:paraId="1AEA4266" w14:textId="7D4F346B" w:rsidR="008107B0" w:rsidRPr="008107B0" w:rsidRDefault="008107B0" w:rsidP="008107B0">
      <w:pPr>
        <w:jc w:val="both"/>
      </w:pPr>
      <w:r w:rsidRPr="008107B0">
        <w:t>В целях своевременной и качественной подготовки вопросов, подлежащих рассмотрению Думой Черемховского районного муниципального образования, руководствуясь статьёй 35 Федерального закона от 06.10.2003 131-ФЗ «Об общих принципах организации местного самоуправления в Российской Федерации», статьями 34, 51 Устава Черемховского районного муниципального образования, Дума Черемховского районного муниципального образования</w:t>
      </w:r>
      <w:r w:rsidRPr="008107B0">
        <w:t xml:space="preserve"> решила:</w:t>
      </w:r>
    </w:p>
    <w:p w14:paraId="37E1B555" w14:textId="00C6175D" w:rsidR="008107B0" w:rsidRPr="008107B0" w:rsidRDefault="008107B0" w:rsidP="008107B0">
      <w:pPr>
        <w:jc w:val="both"/>
      </w:pPr>
    </w:p>
    <w:p w14:paraId="68F656D1" w14:textId="77777777" w:rsidR="008107B0" w:rsidRPr="008107B0" w:rsidRDefault="008107B0" w:rsidP="008107B0">
      <w:pPr>
        <w:jc w:val="both"/>
      </w:pPr>
      <w:r w:rsidRPr="008107B0">
        <w:t xml:space="preserve">     1. Утвердить план работы Думы седьмого созыва на второе полугодие 2021 года согласно приложению к настоящему решению.</w:t>
      </w:r>
    </w:p>
    <w:p w14:paraId="5DFFAC26" w14:textId="77777777" w:rsidR="002A350A" w:rsidRDefault="002A350A" w:rsidP="002A350A">
      <w:pPr>
        <w:rPr>
          <w:sz w:val="22"/>
          <w:szCs w:val="22"/>
        </w:rPr>
      </w:pPr>
      <w:r>
        <w:rPr>
          <w:sz w:val="22"/>
          <w:szCs w:val="22"/>
        </w:rPr>
        <w:t xml:space="preserve">                                            </w:t>
      </w:r>
    </w:p>
    <w:tbl>
      <w:tblPr>
        <w:tblW w:w="100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4290"/>
        <w:gridCol w:w="1982"/>
        <w:gridCol w:w="2228"/>
      </w:tblGrid>
      <w:tr w:rsidR="002A350A" w14:paraId="6F77FCDA" w14:textId="77777777" w:rsidTr="002A350A">
        <w:tc>
          <w:tcPr>
            <w:tcW w:w="1559" w:type="dxa"/>
            <w:tcBorders>
              <w:top w:val="single" w:sz="4" w:space="0" w:color="auto"/>
              <w:left w:val="single" w:sz="4" w:space="0" w:color="auto"/>
              <w:bottom w:val="single" w:sz="4" w:space="0" w:color="auto"/>
              <w:right w:val="single" w:sz="4" w:space="0" w:color="auto"/>
            </w:tcBorders>
            <w:hideMark/>
          </w:tcPr>
          <w:p w14:paraId="347C1FB2" w14:textId="77777777" w:rsidR="002A350A" w:rsidRDefault="002A350A">
            <w:pPr>
              <w:jc w:val="center"/>
              <w:rPr>
                <w:rFonts w:eastAsia="Calibri"/>
                <w:b/>
                <w:sz w:val="22"/>
                <w:szCs w:val="22"/>
              </w:rPr>
            </w:pPr>
            <w:r>
              <w:rPr>
                <w:rFonts w:eastAsia="Calibri"/>
                <w:b/>
                <w:sz w:val="22"/>
                <w:szCs w:val="22"/>
              </w:rPr>
              <w:lastRenderedPageBreak/>
              <w:t>Месяц</w:t>
            </w:r>
          </w:p>
        </w:tc>
        <w:tc>
          <w:tcPr>
            <w:tcW w:w="4290" w:type="dxa"/>
            <w:tcBorders>
              <w:top w:val="single" w:sz="4" w:space="0" w:color="auto"/>
              <w:left w:val="single" w:sz="4" w:space="0" w:color="auto"/>
              <w:bottom w:val="single" w:sz="4" w:space="0" w:color="auto"/>
              <w:right w:val="single" w:sz="4" w:space="0" w:color="auto"/>
            </w:tcBorders>
            <w:hideMark/>
          </w:tcPr>
          <w:p w14:paraId="18D8CD1A" w14:textId="77777777" w:rsidR="002A350A" w:rsidRDefault="002A350A">
            <w:pPr>
              <w:jc w:val="center"/>
              <w:rPr>
                <w:rFonts w:eastAsia="Calibri"/>
                <w:b/>
                <w:bCs/>
                <w:sz w:val="22"/>
                <w:szCs w:val="22"/>
              </w:rPr>
            </w:pPr>
            <w:r>
              <w:rPr>
                <w:rFonts w:eastAsia="Calibri"/>
                <w:b/>
                <w:bCs/>
                <w:sz w:val="22"/>
                <w:szCs w:val="22"/>
              </w:rPr>
              <w:t>Вопросы для рассмотрения на заседании районной Думы</w:t>
            </w:r>
          </w:p>
        </w:tc>
        <w:tc>
          <w:tcPr>
            <w:tcW w:w="1982" w:type="dxa"/>
            <w:tcBorders>
              <w:top w:val="single" w:sz="4" w:space="0" w:color="auto"/>
              <w:left w:val="single" w:sz="4" w:space="0" w:color="auto"/>
              <w:bottom w:val="single" w:sz="4" w:space="0" w:color="auto"/>
              <w:right w:val="single" w:sz="4" w:space="0" w:color="auto"/>
            </w:tcBorders>
            <w:hideMark/>
          </w:tcPr>
          <w:p w14:paraId="50412554" w14:textId="77777777" w:rsidR="002A350A" w:rsidRDefault="002A350A">
            <w:pPr>
              <w:jc w:val="center"/>
              <w:rPr>
                <w:rFonts w:eastAsia="Calibri"/>
                <w:b/>
                <w:bCs/>
                <w:sz w:val="22"/>
                <w:szCs w:val="22"/>
              </w:rPr>
            </w:pPr>
            <w:r>
              <w:rPr>
                <w:rFonts w:eastAsia="Calibri"/>
                <w:b/>
                <w:bCs/>
                <w:sz w:val="22"/>
                <w:szCs w:val="22"/>
              </w:rPr>
              <w:t>Ответственные за подготовку</w:t>
            </w:r>
          </w:p>
        </w:tc>
        <w:tc>
          <w:tcPr>
            <w:tcW w:w="2228" w:type="dxa"/>
            <w:tcBorders>
              <w:top w:val="single" w:sz="4" w:space="0" w:color="auto"/>
              <w:left w:val="single" w:sz="4" w:space="0" w:color="auto"/>
              <w:bottom w:val="single" w:sz="4" w:space="0" w:color="auto"/>
              <w:right w:val="single" w:sz="4" w:space="0" w:color="auto"/>
            </w:tcBorders>
            <w:hideMark/>
          </w:tcPr>
          <w:p w14:paraId="6E41DAE9" w14:textId="77777777" w:rsidR="002A350A" w:rsidRDefault="002A350A">
            <w:pPr>
              <w:jc w:val="center"/>
              <w:rPr>
                <w:rFonts w:eastAsia="Calibri"/>
                <w:b/>
                <w:bCs/>
                <w:sz w:val="22"/>
                <w:szCs w:val="22"/>
              </w:rPr>
            </w:pPr>
            <w:r>
              <w:rPr>
                <w:rFonts w:eastAsia="Calibri"/>
                <w:b/>
                <w:bCs/>
                <w:sz w:val="22"/>
                <w:szCs w:val="22"/>
              </w:rPr>
              <w:t>Вид принятия решений</w:t>
            </w:r>
          </w:p>
        </w:tc>
      </w:tr>
      <w:tr w:rsidR="002A350A" w14:paraId="39F6BD0D" w14:textId="77777777" w:rsidTr="002A350A">
        <w:tc>
          <w:tcPr>
            <w:tcW w:w="1559" w:type="dxa"/>
            <w:tcBorders>
              <w:top w:val="single" w:sz="4" w:space="0" w:color="auto"/>
              <w:left w:val="single" w:sz="4" w:space="0" w:color="auto"/>
              <w:bottom w:val="single" w:sz="4" w:space="0" w:color="auto"/>
              <w:right w:val="single" w:sz="4" w:space="0" w:color="auto"/>
            </w:tcBorders>
            <w:hideMark/>
          </w:tcPr>
          <w:p w14:paraId="692C19B9" w14:textId="77777777" w:rsidR="002A350A" w:rsidRDefault="002A350A">
            <w:pPr>
              <w:rPr>
                <w:rFonts w:eastAsia="Calibri"/>
                <w:b/>
                <w:sz w:val="22"/>
                <w:szCs w:val="22"/>
              </w:rPr>
            </w:pPr>
            <w:r>
              <w:rPr>
                <w:rFonts w:eastAsia="Calibri"/>
                <w:b/>
                <w:sz w:val="22"/>
                <w:szCs w:val="22"/>
              </w:rPr>
              <w:t>ИЮЛЬ</w:t>
            </w:r>
          </w:p>
        </w:tc>
        <w:tc>
          <w:tcPr>
            <w:tcW w:w="4290" w:type="dxa"/>
            <w:tcBorders>
              <w:top w:val="single" w:sz="4" w:space="0" w:color="auto"/>
              <w:left w:val="single" w:sz="4" w:space="0" w:color="auto"/>
              <w:bottom w:val="single" w:sz="4" w:space="0" w:color="auto"/>
              <w:right w:val="single" w:sz="4" w:space="0" w:color="auto"/>
            </w:tcBorders>
            <w:hideMark/>
          </w:tcPr>
          <w:p w14:paraId="5BE3C903" w14:textId="77777777" w:rsidR="002A350A" w:rsidRDefault="002A350A">
            <w:pPr>
              <w:jc w:val="both"/>
              <w:rPr>
                <w:rFonts w:eastAsia="Calibri"/>
                <w:sz w:val="22"/>
                <w:szCs w:val="22"/>
              </w:rPr>
            </w:pPr>
            <w:r>
              <w:rPr>
                <w:rFonts w:eastAsia="Calibri"/>
                <w:sz w:val="22"/>
                <w:szCs w:val="22"/>
              </w:rPr>
              <w:t>каникулы</w:t>
            </w:r>
          </w:p>
        </w:tc>
        <w:tc>
          <w:tcPr>
            <w:tcW w:w="1982" w:type="dxa"/>
            <w:tcBorders>
              <w:top w:val="single" w:sz="4" w:space="0" w:color="auto"/>
              <w:left w:val="single" w:sz="4" w:space="0" w:color="auto"/>
              <w:bottom w:val="single" w:sz="4" w:space="0" w:color="auto"/>
              <w:right w:val="single" w:sz="4" w:space="0" w:color="auto"/>
            </w:tcBorders>
          </w:tcPr>
          <w:p w14:paraId="4CA36D21" w14:textId="77777777" w:rsidR="002A350A" w:rsidRDefault="002A350A">
            <w:pPr>
              <w:rPr>
                <w:rFonts w:eastAsia="Calibri"/>
                <w:sz w:val="22"/>
                <w:szCs w:val="22"/>
              </w:rPr>
            </w:pPr>
          </w:p>
        </w:tc>
        <w:tc>
          <w:tcPr>
            <w:tcW w:w="2228" w:type="dxa"/>
            <w:tcBorders>
              <w:top w:val="single" w:sz="4" w:space="0" w:color="auto"/>
              <w:left w:val="single" w:sz="4" w:space="0" w:color="auto"/>
              <w:bottom w:val="single" w:sz="4" w:space="0" w:color="auto"/>
              <w:right w:val="single" w:sz="4" w:space="0" w:color="auto"/>
            </w:tcBorders>
          </w:tcPr>
          <w:p w14:paraId="349E5A30" w14:textId="77777777" w:rsidR="002A350A" w:rsidRDefault="002A350A">
            <w:pPr>
              <w:rPr>
                <w:rFonts w:eastAsia="Calibri"/>
                <w:sz w:val="22"/>
                <w:szCs w:val="22"/>
              </w:rPr>
            </w:pPr>
          </w:p>
        </w:tc>
      </w:tr>
      <w:tr w:rsidR="002A350A" w14:paraId="70459552" w14:textId="77777777" w:rsidTr="002A350A">
        <w:trPr>
          <w:trHeight w:val="1268"/>
        </w:trPr>
        <w:tc>
          <w:tcPr>
            <w:tcW w:w="1559" w:type="dxa"/>
            <w:tcBorders>
              <w:top w:val="single" w:sz="4" w:space="0" w:color="auto"/>
              <w:left w:val="single" w:sz="4" w:space="0" w:color="auto"/>
              <w:bottom w:val="single" w:sz="4" w:space="0" w:color="auto"/>
              <w:right w:val="single" w:sz="4" w:space="0" w:color="auto"/>
            </w:tcBorders>
            <w:hideMark/>
          </w:tcPr>
          <w:p w14:paraId="49BF7EDA" w14:textId="77777777" w:rsidR="002A350A" w:rsidRDefault="002A350A">
            <w:pPr>
              <w:rPr>
                <w:rFonts w:eastAsia="Calibri"/>
                <w:b/>
                <w:sz w:val="22"/>
                <w:szCs w:val="22"/>
              </w:rPr>
            </w:pPr>
            <w:r>
              <w:rPr>
                <w:rFonts w:eastAsia="Calibri"/>
                <w:b/>
                <w:sz w:val="22"/>
                <w:szCs w:val="22"/>
              </w:rPr>
              <w:t>АВГУСТ</w:t>
            </w:r>
          </w:p>
        </w:tc>
        <w:tc>
          <w:tcPr>
            <w:tcW w:w="4290" w:type="dxa"/>
            <w:tcBorders>
              <w:top w:val="single" w:sz="4" w:space="0" w:color="auto"/>
              <w:left w:val="single" w:sz="4" w:space="0" w:color="auto"/>
              <w:bottom w:val="single" w:sz="4" w:space="0" w:color="auto"/>
              <w:right w:val="single" w:sz="4" w:space="0" w:color="auto"/>
            </w:tcBorders>
          </w:tcPr>
          <w:p w14:paraId="527256F2" w14:textId="77777777" w:rsidR="002A350A" w:rsidRDefault="002A350A">
            <w:pPr>
              <w:jc w:val="both"/>
              <w:rPr>
                <w:rFonts w:eastAsia="Calibri"/>
                <w:sz w:val="22"/>
                <w:szCs w:val="22"/>
              </w:rPr>
            </w:pPr>
            <w:r>
              <w:rPr>
                <w:rFonts w:eastAsia="Calibri"/>
                <w:sz w:val="22"/>
                <w:szCs w:val="22"/>
              </w:rPr>
              <w:t>1.О ходе подготовки к проведению единого дня голосования в Черемховском районном муниципальном образовании.</w:t>
            </w:r>
          </w:p>
          <w:p w14:paraId="077E7562" w14:textId="77777777" w:rsidR="002A350A" w:rsidRDefault="002A350A">
            <w:pPr>
              <w:jc w:val="both"/>
              <w:rPr>
                <w:rFonts w:eastAsia="Calibri"/>
                <w:sz w:val="22"/>
                <w:szCs w:val="22"/>
              </w:rPr>
            </w:pPr>
          </w:p>
          <w:p w14:paraId="1969E08F" w14:textId="77777777" w:rsidR="002A350A" w:rsidRDefault="002A350A">
            <w:pPr>
              <w:jc w:val="both"/>
              <w:rPr>
                <w:rFonts w:eastAsia="Calibri"/>
                <w:sz w:val="22"/>
                <w:szCs w:val="22"/>
              </w:rPr>
            </w:pPr>
            <w:r>
              <w:rPr>
                <w:rFonts w:eastAsia="Calibri"/>
                <w:sz w:val="22"/>
                <w:szCs w:val="22"/>
              </w:rPr>
              <w:t>2.О готовности учреждений образования Черемховского района к новому учебному году</w:t>
            </w:r>
          </w:p>
          <w:p w14:paraId="0DD88B05" w14:textId="77777777" w:rsidR="002A350A" w:rsidRDefault="002A350A">
            <w:pPr>
              <w:pStyle w:val="ad"/>
              <w:shd w:val="clear" w:color="auto" w:fill="FFFFFF"/>
              <w:jc w:val="both"/>
              <w:rPr>
                <w:rFonts w:eastAsia="Calibri"/>
                <w:sz w:val="22"/>
                <w:szCs w:val="22"/>
              </w:rPr>
            </w:pPr>
            <w:r>
              <w:rPr>
                <w:rFonts w:eastAsia="Calibri"/>
                <w:sz w:val="22"/>
                <w:szCs w:val="22"/>
              </w:rPr>
              <w:t>3.О ходе проведения ремонтных работ Черемховского района</w:t>
            </w:r>
          </w:p>
          <w:p w14:paraId="4759F3B7" w14:textId="77777777" w:rsidR="002A350A" w:rsidRDefault="002A350A">
            <w:pPr>
              <w:pStyle w:val="ad"/>
              <w:shd w:val="clear" w:color="auto" w:fill="FFFFFF"/>
              <w:jc w:val="both"/>
              <w:rPr>
                <w:rFonts w:eastAsia="Calibri"/>
                <w:sz w:val="22"/>
                <w:szCs w:val="22"/>
              </w:rPr>
            </w:pPr>
          </w:p>
          <w:p w14:paraId="60E79676" w14:textId="77777777" w:rsidR="002A350A" w:rsidRDefault="002A350A">
            <w:pPr>
              <w:pStyle w:val="ad"/>
              <w:shd w:val="clear" w:color="auto" w:fill="FFFFFF"/>
              <w:jc w:val="both"/>
              <w:rPr>
                <w:rFonts w:eastAsia="Calibri"/>
                <w:sz w:val="22"/>
                <w:szCs w:val="22"/>
              </w:rPr>
            </w:pPr>
            <w:r>
              <w:rPr>
                <w:rFonts w:eastAsia="Calibri"/>
                <w:sz w:val="22"/>
                <w:szCs w:val="22"/>
              </w:rPr>
              <w:t>4.</w:t>
            </w:r>
            <w:r>
              <w:rPr>
                <w:rFonts w:eastAsia="Calibri"/>
                <w:b/>
                <w:bCs/>
                <w:color w:val="333333"/>
                <w:sz w:val="22"/>
                <w:szCs w:val="22"/>
              </w:rPr>
              <w:t xml:space="preserve"> «</w:t>
            </w:r>
            <w:r>
              <w:rPr>
                <w:rFonts w:eastAsia="Calibri"/>
                <w:sz w:val="22"/>
                <w:szCs w:val="22"/>
              </w:rPr>
              <w:t>Об утверждении порядка назначения и проведения собрания граждан в Черемховском районном муниципальном образовании, проводимого в целях рассмотрения и обсуждения вопросов внесения инициативных проектов, в том числе в целях обсуждения инициативных проектов, определения их соответствия интересам жителей Черемховского районного муниципального образования или его части, целесообразности реализации инициативных проектов, принятия решений о поддержке инициативных проектов»</w:t>
            </w:r>
          </w:p>
          <w:p w14:paraId="2F8404AF" w14:textId="77777777" w:rsidR="002A350A" w:rsidRDefault="002A350A">
            <w:pPr>
              <w:pStyle w:val="ad"/>
              <w:shd w:val="clear" w:color="auto" w:fill="FFFFFF"/>
              <w:jc w:val="both"/>
              <w:rPr>
                <w:rFonts w:eastAsia="Calibri"/>
                <w:sz w:val="22"/>
                <w:szCs w:val="22"/>
              </w:rPr>
            </w:pPr>
            <w:r>
              <w:rPr>
                <w:rFonts w:eastAsia="Calibri"/>
                <w:sz w:val="22"/>
                <w:szCs w:val="22"/>
              </w:rPr>
              <w:t>5.</w:t>
            </w:r>
            <w:r>
              <w:rPr>
                <w:rFonts w:eastAsia="Calibri"/>
                <w:b/>
                <w:bCs/>
                <w:color w:val="333333"/>
                <w:sz w:val="22"/>
                <w:szCs w:val="22"/>
              </w:rPr>
              <w:t xml:space="preserve"> «</w:t>
            </w:r>
            <w:r>
              <w:rPr>
                <w:rFonts w:eastAsia="Calibri"/>
                <w:sz w:val="22"/>
                <w:szCs w:val="22"/>
              </w:rPr>
              <w:t>Об утверждении порядка назначения и проведения конференции граждан (собрания делегатов) в Черемховском районном муниципальном образовании в целях рассмотрения и обсуждения вопросов внесения инициативных проектов, в том числе обсуждения инициативных проектов, определения их соответствия интересам жителей Черемховского районного муниципального образования или его части, целесообразности реализации инициативных проектов, принятия решений о поддержке инициативных проектов</w:t>
            </w:r>
          </w:p>
          <w:p w14:paraId="76B482EA" w14:textId="77777777" w:rsidR="002A350A" w:rsidRDefault="002A350A">
            <w:pPr>
              <w:pStyle w:val="ad"/>
              <w:shd w:val="clear" w:color="auto" w:fill="FFFFFF"/>
              <w:jc w:val="both"/>
              <w:rPr>
                <w:rFonts w:eastAsia="Calibri"/>
                <w:sz w:val="22"/>
                <w:szCs w:val="22"/>
              </w:rPr>
            </w:pPr>
          </w:p>
          <w:p w14:paraId="060F46F1" w14:textId="77777777" w:rsidR="002A350A" w:rsidRDefault="002A350A">
            <w:pPr>
              <w:pStyle w:val="ad"/>
              <w:shd w:val="clear" w:color="auto" w:fill="FFFFFF"/>
              <w:jc w:val="both"/>
              <w:rPr>
                <w:rFonts w:eastAsia="Calibri"/>
                <w:sz w:val="22"/>
                <w:szCs w:val="22"/>
              </w:rPr>
            </w:pPr>
            <w:r>
              <w:rPr>
                <w:rFonts w:eastAsia="Calibri"/>
                <w:sz w:val="22"/>
                <w:szCs w:val="22"/>
              </w:rPr>
              <w:t>6. «Положения о видах муниципального контроля»</w:t>
            </w:r>
          </w:p>
        </w:tc>
        <w:tc>
          <w:tcPr>
            <w:tcW w:w="1982" w:type="dxa"/>
            <w:tcBorders>
              <w:top w:val="single" w:sz="4" w:space="0" w:color="auto"/>
              <w:left w:val="single" w:sz="4" w:space="0" w:color="auto"/>
              <w:bottom w:val="single" w:sz="4" w:space="0" w:color="auto"/>
              <w:right w:val="single" w:sz="4" w:space="0" w:color="auto"/>
            </w:tcBorders>
          </w:tcPr>
          <w:p w14:paraId="13214FD0" w14:textId="77777777" w:rsidR="002A350A" w:rsidRDefault="002A350A">
            <w:pPr>
              <w:jc w:val="both"/>
              <w:rPr>
                <w:rFonts w:eastAsia="Calibri"/>
                <w:sz w:val="22"/>
                <w:szCs w:val="22"/>
              </w:rPr>
            </w:pPr>
            <w:r>
              <w:rPr>
                <w:rFonts w:eastAsia="Calibri"/>
                <w:sz w:val="22"/>
                <w:szCs w:val="22"/>
              </w:rPr>
              <w:t>председатель ТИК</w:t>
            </w:r>
          </w:p>
          <w:p w14:paraId="7FFFA43E" w14:textId="77777777" w:rsidR="002A350A" w:rsidRDefault="002A350A">
            <w:pPr>
              <w:jc w:val="both"/>
              <w:rPr>
                <w:rFonts w:eastAsia="Calibri"/>
                <w:sz w:val="22"/>
                <w:szCs w:val="22"/>
              </w:rPr>
            </w:pPr>
          </w:p>
          <w:p w14:paraId="0D4CDBE2" w14:textId="77777777" w:rsidR="002A350A" w:rsidRDefault="002A350A">
            <w:pPr>
              <w:jc w:val="both"/>
              <w:rPr>
                <w:rFonts w:eastAsia="Calibri"/>
                <w:sz w:val="22"/>
                <w:szCs w:val="22"/>
              </w:rPr>
            </w:pPr>
          </w:p>
          <w:p w14:paraId="589C1C3B" w14:textId="77777777" w:rsidR="002A350A" w:rsidRDefault="002A350A">
            <w:pPr>
              <w:jc w:val="both"/>
              <w:rPr>
                <w:rFonts w:eastAsia="Calibri"/>
                <w:sz w:val="22"/>
                <w:szCs w:val="22"/>
              </w:rPr>
            </w:pPr>
          </w:p>
          <w:p w14:paraId="77F3E6EF" w14:textId="77777777" w:rsidR="002A350A" w:rsidRDefault="002A350A">
            <w:pPr>
              <w:jc w:val="both"/>
              <w:rPr>
                <w:rFonts w:eastAsia="Calibri"/>
                <w:sz w:val="22"/>
                <w:szCs w:val="22"/>
              </w:rPr>
            </w:pPr>
            <w:r>
              <w:rPr>
                <w:rFonts w:eastAsia="Calibri"/>
                <w:sz w:val="22"/>
                <w:szCs w:val="22"/>
              </w:rPr>
              <w:t>начальник отдела образования</w:t>
            </w:r>
          </w:p>
          <w:p w14:paraId="62EF676B" w14:textId="77777777" w:rsidR="002A350A" w:rsidRDefault="002A350A">
            <w:pPr>
              <w:jc w:val="both"/>
              <w:rPr>
                <w:rFonts w:eastAsia="Calibri"/>
                <w:sz w:val="22"/>
                <w:szCs w:val="22"/>
              </w:rPr>
            </w:pPr>
          </w:p>
          <w:p w14:paraId="155F52CF" w14:textId="77777777" w:rsidR="002A350A" w:rsidRDefault="002A350A">
            <w:pPr>
              <w:jc w:val="both"/>
              <w:rPr>
                <w:rFonts w:eastAsia="Calibri"/>
                <w:sz w:val="22"/>
                <w:szCs w:val="22"/>
              </w:rPr>
            </w:pPr>
          </w:p>
          <w:p w14:paraId="04F88800" w14:textId="77777777" w:rsidR="002A350A" w:rsidRDefault="002A350A">
            <w:pPr>
              <w:jc w:val="both"/>
              <w:rPr>
                <w:rFonts w:eastAsia="Calibri"/>
                <w:sz w:val="22"/>
                <w:szCs w:val="22"/>
              </w:rPr>
            </w:pPr>
            <w:r>
              <w:rPr>
                <w:rFonts w:eastAsia="Calibri"/>
                <w:sz w:val="22"/>
                <w:szCs w:val="22"/>
              </w:rPr>
              <w:t>заместитель мэра по вопросам жизнеобеспечения</w:t>
            </w:r>
          </w:p>
          <w:p w14:paraId="4D860F56" w14:textId="77777777" w:rsidR="002A350A" w:rsidRDefault="002A350A">
            <w:pPr>
              <w:jc w:val="both"/>
              <w:rPr>
                <w:rFonts w:eastAsia="Calibri"/>
                <w:sz w:val="22"/>
                <w:szCs w:val="22"/>
              </w:rPr>
            </w:pPr>
          </w:p>
          <w:p w14:paraId="2B073DF2" w14:textId="77777777" w:rsidR="002A350A" w:rsidRDefault="002A350A">
            <w:pPr>
              <w:jc w:val="both"/>
              <w:rPr>
                <w:rFonts w:eastAsia="Calibri"/>
                <w:sz w:val="22"/>
                <w:szCs w:val="22"/>
              </w:rPr>
            </w:pPr>
          </w:p>
          <w:p w14:paraId="4FE02F60" w14:textId="77777777" w:rsidR="002A350A" w:rsidRDefault="002A350A">
            <w:pPr>
              <w:jc w:val="both"/>
              <w:rPr>
                <w:rFonts w:eastAsia="Calibri"/>
                <w:sz w:val="22"/>
                <w:szCs w:val="22"/>
              </w:rPr>
            </w:pPr>
            <w:r>
              <w:rPr>
                <w:rFonts w:eastAsia="Calibri"/>
                <w:sz w:val="22"/>
                <w:szCs w:val="22"/>
              </w:rPr>
              <w:t xml:space="preserve">начальник отдела экономического прогнозирования и планирования </w:t>
            </w:r>
          </w:p>
          <w:p w14:paraId="66865422" w14:textId="77777777" w:rsidR="002A350A" w:rsidRDefault="002A350A">
            <w:pPr>
              <w:jc w:val="both"/>
              <w:rPr>
                <w:rFonts w:eastAsia="Calibri"/>
                <w:sz w:val="22"/>
                <w:szCs w:val="22"/>
              </w:rPr>
            </w:pPr>
          </w:p>
          <w:p w14:paraId="4A568986" w14:textId="77777777" w:rsidR="002A350A" w:rsidRDefault="002A350A">
            <w:pPr>
              <w:jc w:val="both"/>
              <w:rPr>
                <w:rFonts w:eastAsia="Calibri"/>
                <w:sz w:val="22"/>
                <w:szCs w:val="22"/>
              </w:rPr>
            </w:pPr>
          </w:p>
          <w:p w14:paraId="74E6A61B" w14:textId="77777777" w:rsidR="002A350A" w:rsidRDefault="002A350A">
            <w:pPr>
              <w:jc w:val="both"/>
              <w:rPr>
                <w:rFonts w:eastAsia="Calibri"/>
                <w:sz w:val="22"/>
                <w:szCs w:val="22"/>
              </w:rPr>
            </w:pPr>
          </w:p>
          <w:p w14:paraId="4F7F3E23" w14:textId="77777777" w:rsidR="002A350A" w:rsidRDefault="002A350A">
            <w:pPr>
              <w:jc w:val="both"/>
              <w:rPr>
                <w:rFonts w:eastAsia="Calibri"/>
                <w:sz w:val="22"/>
                <w:szCs w:val="22"/>
              </w:rPr>
            </w:pPr>
          </w:p>
          <w:p w14:paraId="5F7FA6F2" w14:textId="77777777" w:rsidR="002A350A" w:rsidRDefault="002A350A">
            <w:pPr>
              <w:jc w:val="both"/>
              <w:rPr>
                <w:rFonts w:eastAsia="Calibri"/>
                <w:sz w:val="22"/>
                <w:szCs w:val="22"/>
              </w:rPr>
            </w:pPr>
          </w:p>
          <w:p w14:paraId="3F3470C6" w14:textId="77777777" w:rsidR="002A350A" w:rsidRDefault="002A350A">
            <w:pPr>
              <w:jc w:val="both"/>
              <w:rPr>
                <w:rFonts w:eastAsia="Calibri"/>
                <w:sz w:val="22"/>
                <w:szCs w:val="22"/>
              </w:rPr>
            </w:pPr>
          </w:p>
          <w:p w14:paraId="59D7341E" w14:textId="77777777" w:rsidR="002A350A" w:rsidRDefault="002A350A">
            <w:pPr>
              <w:jc w:val="both"/>
              <w:rPr>
                <w:rFonts w:eastAsia="Calibri"/>
                <w:sz w:val="22"/>
                <w:szCs w:val="22"/>
              </w:rPr>
            </w:pPr>
          </w:p>
          <w:p w14:paraId="2FF75B16" w14:textId="77777777" w:rsidR="002A350A" w:rsidRDefault="002A350A">
            <w:pPr>
              <w:jc w:val="both"/>
              <w:rPr>
                <w:rFonts w:eastAsia="Calibri"/>
                <w:sz w:val="22"/>
                <w:szCs w:val="22"/>
              </w:rPr>
            </w:pPr>
          </w:p>
          <w:p w14:paraId="3F6E1BF5" w14:textId="77777777" w:rsidR="002A350A" w:rsidRDefault="002A350A">
            <w:pPr>
              <w:jc w:val="both"/>
              <w:rPr>
                <w:rFonts w:eastAsia="Calibri"/>
                <w:sz w:val="22"/>
                <w:szCs w:val="22"/>
              </w:rPr>
            </w:pPr>
          </w:p>
          <w:p w14:paraId="7E334BFC" w14:textId="77777777" w:rsidR="002A350A" w:rsidRDefault="002A350A">
            <w:pPr>
              <w:jc w:val="both"/>
              <w:rPr>
                <w:rFonts w:eastAsia="Calibri"/>
                <w:sz w:val="22"/>
                <w:szCs w:val="22"/>
              </w:rPr>
            </w:pPr>
          </w:p>
          <w:p w14:paraId="10F6F56A" w14:textId="77777777" w:rsidR="002A350A" w:rsidRDefault="002A350A">
            <w:pPr>
              <w:jc w:val="both"/>
              <w:rPr>
                <w:rFonts w:eastAsia="Calibri"/>
                <w:sz w:val="22"/>
                <w:szCs w:val="22"/>
              </w:rPr>
            </w:pPr>
          </w:p>
          <w:p w14:paraId="6D31A884" w14:textId="77777777" w:rsidR="002A350A" w:rsidRDefault="002A350A">
            <w:pPr>
              <w:jc w:val="both"/>
              <w:rPr>
                <w:rFonts w:eastAsia="Calibri"/>
                <w:sz w:val="22"/>
                <w:szCs w:val="22"/>
              </w:rPr>
            </w:pPr>
            <w:r>
              <w:rPr>
                <w:rFonts w:eastAsia="Calibri"/>
                <w:sz w:val="22"/>
                <w:szCs w:val="22"/>
              </w:rPr>
              <w:t>начальник отдела экономического прогнозирования и планирования</w:t>
            </w:r>
          </w:p>
          <w:p w14:paraId="251AB4F5" w14:textId="77777777" w:rsidR="002A350A" w:rsidRDefault="002A350A">
            <w:pPr>
              <w:jc w:val="both"/>
              <w:rPr>
                <w:rFonts w:eastAsia="Calibri"/>
                <w:sz w:val="22"/>
                <w:szCs w:val="22"/>
              </w:rPr>
            </w:pPr>
          </w:p>
          <w:p w14:paraId="0C9CEF27" w14:textId="77777777" w:rsidR="002A350A" w:rsidRDefault="002A350A">
            <w:pPr>
              <w:jc w:val="both"/>
              <w:rPr>
                <w:rFonts w:eastAsia="Calibri"/>
                <w:sz w:val="22"/>
                <w:szCs w:val="22"/>
              </w:rPr>
            </w:pPr>
          </w:p>
          <w:p w14:paraId="7B8F5DF7" w14:textId="77777777" w:rsidR="002A350A" w:rsidRDefault="002A350A">
            <w:pPr>
              <w:jc w:val="both"/>
              <w:rPr>
                <w:rFonts w:eastAsia="Calibri"/>
                <w:sz w:val="22"/>
                <w:szCs w:val="22"/>
              </w:rPr>
            </w:pPr>
          </w:p>
          <w:p w14:paraId="4614D2C7" w14:textId="77777777" w:rsidR="002A350A" w:rsidRDefault="002A350A">
            <w:pPr>
              <w:jc w:val="both"/>
              <w:rPr>
                <w:rFonts w:eastAsia="Calibri"/>
                <w:sz w:val="22"/>
                <w:szCs w:val="22"/>
              </w:rPr>
            </w:pPr>
          </w:p>
          <w:p w14:paraId="27E6F47C" w14:textId="77777777" w:rsidR="002A350A" w:rsidRDefault="002A350A">
            <w:pPr>
              <w:jc w:val="both"/>
              <w:rPr>
                <w:rFonts w:eastAsia="Calibri"/>
                <w:sz w:val="22"/>
                <w:szCs w:val="22"/>
              </w:rPr>
            </w:pPr>
          </w:p>
          <w:p w14:paraId="623E0ADE" w14:textId="77777777" w:rsidR="002A350A" w:rsidRDefault="002A350A">
            <w:pPr>
              <w:jc w:val="both"/>
              <w:rPr>
                <w:rFonts w:eastAsia="Calibri"/>
                <w:sz w:val="22"/>
                <w:szCs w:val="22"/>
              </w:rPr>
            </w:pPr>
          </w:p>
          <w:p w14:paraId="0133CDFB" w14:textId="77777777" w:rsidR="002A350A" w:rsidRDefault="002A350A">
            <w:pPr>
              <w:jc w:val="both"/>
              <w:rPr>
                <w:rFonts w:eastAsia="Calibri"/>
                <w:sz w:val="22"/>
                <w:szCs w:val="22"/>
              </w:rPr>
            </w:pPr>
          </w:p>
          <w:p w14:paraId="3B71B5CE" w14:textId="77777777" w:rsidR="002A350A" w:rsidRDefault="002A350A">
            <w:pPr>
              <w:jc w:val="both"/>
              <w:rPr>
                <w:rFonts w:eastAsia="Calibri"/>
                <w:sz w:val="22"/>
                <w:szCs w:val="22"/>
              </w:rPr>
            </w:pPr>
          </w:p>
          <w:p w14:paraId="14586C58" w14:textId="77777777" w:rsidR="002A350A" w:rsidRDefault="002A350A">
            <w:pPr>
              <w:jc w:val="both"/>
              <w:rPr>
                <w:rFonts w:eastAsia="Calibri"/>
                <w:sz w:val="22"/>
                <w:szCs w:val="22"/>
              </w:rPr>
            </w:pPr>
          </w:p>
          <w:p w14:paraId="1F411601" w14:textId="77777777" w:rsidR="002A350A" w:rsidRDefault="002A350A">
            <w:pPr>
              <w:jc w:val="both"/>
              <w:rPr>
                <w:rFonts w:eastAsia="Calibri"/>
                <w:sz w:val="22"/>
                <w:szCs w:val="22"/>
              </w:rPr>
            </w:pPr>
          </w:p>
          <w:p w14:paraId="1EF5FA62" w14:textId="77777777" w:rsidR="002A350A" w:rsidRDefault="002A350A">
            <w:pPr>
              <w:jc w:val="both"/>
              <w:rPr>
                <w:rFonts w:eastAsia="Calibri"/>
                <w:sz w:val="22"/>
                <w:szCs w:val="22"/>
              </w:rPr>
            </w:pPr>
          </w:p>
          <w:p w14:paraId="5D934928" w14:textId="77777777" w:rsidR="002A350A" w:rsidRDefault="002A350A">
            <w:pPr>
              <w:jc w:val="both"/>
              <w:rPr>
                <w:rFonts w:eastAsia="Calibri"/>
                <w:sz w:val="22"/>
                <w:szCs w:val="22"/>
              </w:rPr>
            </w:pPr>
          </w:p>
          <w:p w14:paraId="766A6F46" w14:textId="77777777" w:rsidR="002A350A" w:rsidRDefault="002A350A">
            <w:pPr>
              <w:jc w:val="both"/>
              <w:rPr>
                <w:rFonts w:eastAsia="Calibri"/>
                <w:sz w:val="22"/>
                <w:szCs w:val="22"/>
              </w:rPr>
            </w:pPr>
          </w:p>
          <w:p w14:paraId="6C3BD846" w14:textId="77777777" w:rsidR="002A350A" w:rsidRDefault="002A350A">
            <w:pPr>
              <w:jc w:val="both"/>
              <w:rPr>
                <w:rFonts w:eastAsia="Calibri"/>
                <w:sz w:val="22"/>
                <w:szCs w:val="22"/>
              </w:rPr>
            </w:pPr>
          </w:p>
          <w:p w14:paraId="4EE4DB68" w14:textId="77777777" w:rsidR="002A350A" w:rsidRDefault="002A350A">
            <w:pPr>
              <w:jc w:val="both"/>
              <w:rPr>
                <w:rFonts w:eastAsia="Calibri"/>
                <w:sz w:val="22"/>
                <w:szCs w:val="22"/>
              </w:rPr>
            </w:pPr>
          </w:p>
          <w:p w14:paraId="3CC206DD" w14:textId="77777777" w:rsidR="002A350A" w:rsidRDefault="002A350A">
            <w:pPr>
              <w:jc w:val="both"/>
              <w:rPr>
                <w:rFonts w:eastAsia="Calibri"/>
                <w:sz w:val="22"/>
                <w:szCs w:val="22"/>
              </w:rPr>
            </w:pPr>
            <w:r>
              <w:rPr>
                <w:rFonts w:eastAsia="Calibri"/>
                <w:sz w:val="22"/>
                <w:szCs w:val="22"/>
              </w:rPr>
              <w:t>начальник отдела экономического прогнозирования и планирования</w:t>
            </w:r>
          </w:p>
        </w:tc>
        <w:tc>
          <w:tcPr>
            <w:tcW w:w="2228" w:type="dxa"/>
            <w:tcBorders>
              <w:top w:val="single" w:sz="4" w:space="0" w:color="auto"/>
              <w:left w:val="single" w:sz="4" w:space="0" w:color="auto"/>
              <w:bottom w:val="single" w:sz="4" w:space="0" w:color="auto"/>
              <w:right w:val="single" w:sz="4" w:space="0" w:color="auto"/>
            </w:tcBorders>
          </w:tcPr>
          <w:p w14:paraId="7A8E1D34" w14:textId="77777777" w:rsidR="002A350A" w:rsidRDefault="002A350A">
            <w:pPr>
              <w:rPr>
                <w:rFonts w:eastAsia="Calibri"/>
                <w:sz w:val="22"/>
                <w:szCs w:val="22"/>
              </w:rPr>
            </w:pPr>
            <w:r>
              <w:rPr>
                <w:rFonts w:eastAsia="Calibri"/>
                <w:sz w:val="22"/>
                <w:szCs w:val="22"/>
              </w:rPr>
              <w:t>информация</w:t>
            </w:r>
          </w:p>
          <w:p w14:paraId="39035AB0" w14:textId="77777777" w:rsidR="002A350A" w:rsidRDefault="002A350A">
            <w:pPr>
              <w:rPr>
                <w:rFonts w:eastAsia="Calibri"/>
                <w:sz w:val="22"/>
                <w:szCs w:val="22"/>
              </w:rPr>
            </w:pPr>
          </w:p>
          <w:p w14:paraId="50BAE316" w14:textId="77777777" w:rsidR="002A350A" w:rsidRDefault="002A350A">
            <w:pPr>
              <w:rPr>
                <w:rFonts w:eastAsia="Calibri"/>
                <w:sz w:val="22"/>
                <w:szCs w:val="22"/>
              </w:rPr>
            </w:pPr>
          </w:p>
          <w:p w14:paraId="2CA691F8" w14:textId="77777777" w:rsidR="002A350A" w:rsidRDefault="002A350A">
            <w:pPr>
              <w:rPr>
                <w:rFonts w:eastAsia="Calibri"/>
                <w:sz w:val="22"/>
                <w:szCs w:val="22"/>
              </w:rPr>
            </w:pPr>
          </w:p>
          <w:p w14:paraId="0D3A9BCE" w14:textId="77777777" w:rsidR="002A350A" w:rsidRDefault="002A350A">
            <w:pPr>
              <w:rPr>
                <w:rFonts w:eastAsia="Calibri"/>
                <w:sz w:val="22"/>
                <w:szCs w:val="22"/>
              </w:rPr>
            </w:pPr>
            <w:r>
              <w:rPr>
                <w:rFonts w:eastAsia="Calibri"/>
                <w:sz w:val="22"/>
                <w:szCs w:val="22"/>
              </w:rPr>
              <w:t>информация</w:t>
            </w:r>
          </w:p>
          <w:p w14:paraId="1C77F6F8" w14:textId="77777777" w:rsidR="002A350A" w:rsidRDefault="002A350A">
            <w:pPr>
              <w:rPr>
                <w:rFonts w:eastAsia="Calibri"/>
                <w:sz w:val="22"/>
                <w:szCs w:val="22"/>
              </w:rPr>
            </w:pPr>
          </w:p>
          <w:p w14:paraId="414A465C" w14:textId="77777777" w:rsidR="002A350A" w:rsidRDefault="002A350A">
            <w:pPr>
              <w:rPr>
                <w:rFonts w:eastAsia="Calibri"/>
                <w:sz w:val="22"/>
                <w:szCs w:val="22"/>
              </w:rPr>
            </w:pPr>
          </w:p>
          <w:p w14:paraId="597A0F16" w14:textId="77777777" w:rsidR="002A350A" w:rsidRDefault="002A350A">
            <w:pPr>
              <w:rPr>
                <w:rFonts w:eastAsia="Calibri"/>
                <w:sz w:val="22"/>
                <w:szCs w:val="22"/>
              </w:rPr>
            </w:pPr>
          </w:p>
          <w:p w14:paraId="3AA1ACC3" w14:textId="77777777" w:rsidR="002A350A" w:rsidRDefault="002A350A">
            <w:pPr>
              <w:rPr>
                <w:rFonts w:eastAsia="Calibri"/>
                <w:sz w:val="22"/>
                <w:szCs w:val="22"/>
              </w:rPr>
            </w:pPr>
            <w:r>
              <w:rPr>
                <w:rFonts w:eastAsia="Calibri"/>
                <w:sz w:val="22"/>
                <w:szCs w:val="22"/>
              </w:rPr>
              <w:t>информация</w:t>
            </w:r>
          </w:p>
          <w:p w14:paraId="676D92A6" w14:textId="77777777" w:rsidR="002A350A" w:rsidRDefault="002A350A">
            <w:pPr>
              <w:rPr>
                <w:rFonts w:eastAsia="Calibri"/>
                <w:sz w:val="22"/>
                <w:szCs w:val="22"/>
              </w:rPr>
            </w:pPr>
          </w:p>
          <w:p w14:paraId="719FD407" w14:textId="77777777" w:rsidR="002A350A" w:rsidRDefault="002A350A">
            <w:pPr>
              <w:rPr>
                <w:rFonts w:eastAsia="Calibri"/>
                <w:sz w:val="22"/>
                <w:szCs w:val="22"/>
              </w:rPr>
            </w:pPr>
          </w:p>
          <w:p w14:paraId="1B95F5B3" w14:textId="77777777" w:rsidR="002A350A" w:rsidRDefault="002A350A">
            <w:pPr>
              <w:rPr>
                <w:rFonts w:eastAsia="Calibri"/>
                <w:sz w:val="22"/>
                <w:szCs w:val="22"/>
              </w:rPr>
            </w:pPr>
          </w:p>
          <w:p w14:paraId="62FF8FE5" w14:textId="77777777" w:rsidR="002A350A" w:rsidRDefault="002A350A">
            <w:pPr>
              <w:rPr>
                <w:rFonts w:eastAsia="Calibri"/>
                <w:sz w:val="22"/>
                <w:szCs w:val="22"/>
              </w:rPr>
            </w:pPr>
          </w:p>
          <w:p w14:paraId="0140230E" w14:textId="77777777" w:rsidR="002A350A" w:rsidRDefault="002A350A">
            <w:pPr>
              <w:rPr>
                <w:rFonts w:eastAsia="Calibri"/>
                <w:sz w:val="22"/>
                <w:szCs w:val="22"/>
              </w:rPr>
            </w:pPr>
            <w:r>
              <w:rPr>
                <w:rFonts w:eastAsia="Calibri"/>
                <w:sz w:val="22"/>
                <w:szCs w:val="22"/>
              </w:rPr>
              <w:t>решение</w:t>
            </w:r>
          </w:p>
          <w:p w14:paraId="148D81EB" w14:textId="77777777" w:rsidR="002A350A" w:rsidRDefault="002A350A">
            <w:pPr>
              <w:rPr>
                <w:rFonts w:eastAsia="Calibri"/>
                <w:sz w:val="22"/>
                <w:szCs w:val="22"/>
              </w:rPr>
            </w:pPr>
          </w:p>
          <w:p w14:paraId="13BDBFD5" w14:textId="77777777" w:rsidR="002A350A" w:rsidRDefault="002A350A">
            <w:pPr>
              <w:rPr>
                <w:rFonts w:eastAsia="Calibri"/>
                <w:sz w:val="22"/>
                <w:szCs w:val="22"/>
              </w:rPr>
            </w:pPr>
          </w:p>
          <w:p w14:paraId="71751AD7" w14:textId="77777777" w:rsidR="002A350A" w:rsidRDefault="002A350A">
            <w:pPr>
              <w:rPr>
                <w:rFonts w:eastAsia="Calibri"/>
                <w:sz w:val="22"/>
                <w:szCs w:val="22"/>
              </w:rPr>
            </w:pPr>
          </w:p>
          <w:p w14:paraId="3493A51A" w14:textId="77777777" w:rsidR="002A350A" w:rsidRDefault="002A350A">
            <w:pPr>
              <w:rPr>
                <w:rFonts w:eastAsia="Calibri"/>
                <w:sz w:val="22"/>
                <w:szCs w:val="22"/>
              </w:rPr>
            </w:pPr>
          </w:p>
          <w:p w14:paraId="1F31A366" w14:textId="77777777" w:rsidR="002A350A" w:rsidRDefault="002A350A">
            <w:pPr>
              <w:rPr>
                <w:rFonts w:eastAsia="Calibri"/>
                <w:sz w:val="22"/>
                <w:szCs w:val="22"/>
              </w:rPr>
            </w:pPr>
          </w:p>
          <w:p w14:paraId="4E56486F" w14:textId="77777777" w:rsidR="002A350A" w:rsidRDefault="002A350A">
            <w:pPr>
              <w:rPr>
                <w:rFonts w:eastAsia="Calibri"/>
                <w:sz w:val="22"/>
                <w:szCs w:val="22"/>
              </w:rPr>
            </w:pPr>
          </w:p>
          <w:p w14:paraId="5F25B5FF" w14:textId="77777777" w:rsidR="002A350A" w:rsidRDefault="002A350A">
            <w:pPr>
              <w:rPr>
                <w:rFonts w:eastAsia="Calibri"/>
                <w:sz w:val="22"/>
                <w:szCs w:val="22"/>
              </w:rPr>
            </w:pPr>
          </w:p>
          <w:p w14:paraId="44C3D226" w14:textId="77777777" w:rsidR="002A350A" w:rsidRDefault="002A350A">
            <w:pPr>
              <w:rPr>
                <w:rFonts w:eastAsia="Calibri"/>
                <w:sz w:val="22"/>
                <w:szCs w:val="22"/>
              </w:rPr>
            </w:pPr>
          </w:p>
          <w:p w14:paraId="2761E5D4" w14:textId="77777777" w:rsidR="002A350A" w:rsidRDefault="002A350A">
            <w:pPr>
              <w:rPr>
                <w:rFonts w:eastAsia="Calibri"/>
                <w:sz w:val="22"/>
                <w:szCs w:val="22"/>
              </w:rPr>
            </w:pPr>
          </w:p>
          <w:p w14:paraId="71BAD0AD" w14:textId="77777777" w:rsidR="002A350A" w:rsidRDefault="002A350A">
            <w:pPr>
              <w:rPr>
                <w:rFonts w:eastAsia="Calibri"/>
                <w:sz w:val="22"/>
                <w:szCs w:val="22"/>
              </w:rPr>
            </w:pPr>
          </w:p>
          <w:p w14:paraId="26E474CF" w14:textId="77777777" w:rsidR="002A350A" w:rsidRDefault="002A350A">
            <w:pPr>
              <w:rPr>
                <w:rFonts w:eastAsia="Calibri"/>
                <w:sz w:val="22"/>
                <w:szCs w:val="22"/>
              </w:rPr>
            </w:pPr>
          </w:p>
          <w:p w14:paraId="2561FBB2" w14:textId="77777777" w:rsidR="002A350A" w:rsidRDefault="002A350A">
            <w:pPr>
              <w:rPr>
                <w:rFonts w:eastAsia="Calibri"/>
                <w:sz w:val="22"/>
                <w:szCs w:val="22"/>
              </w:rPr>
            </w:pPr>
          </w:p>
          <w:p w14:paraId="3B01B4FB" w14:textId="77777777" w:rsidR="002A350A" w:rsidRDefault="002A350A">
            <w:pPr>
              <w:rPr>
                <w:rFonts w:eastAsia="Calibri"/>
                <w:sz w:val="22"/>
                <w:szCs w:val="22"/>
              </w:rPr>
            </w:pPr>
          </w:p>
          <w:p w14:paraId="4B88C871" w14:textId="77777777" w:rsidR="002A350A" w:rsidRDefault="002A350A">
            <w:pPr>
              <w:rPr>
                <w:rFonts w:eastAsia="Calibri"/>
                <w:sz w:val="22"/>
                <w:szCs w:val="22"/>
              </w:rPr>
            </w:pPr>
          </w:p>
          <w:p w14:paraId="597E66EC" w14:textId="77777777" w:rsidR="002A350A" w:rsidRDefault="002A350A">
            <w:pPr>
              <w:rPr>
                <w:rFonts w:eastAsia="Calibri"/>
                <w:sz w:val="22"/>
                <w:szCs w:val="22"/>
              </w:rPr>
            </w:pPr>
            <w:r>
              <w:rPr>
                <w:rFonts w:eastAsia="Calibri"/>
                <w:sz w:val="22"/>
                <w:szCs w:val="22"/>
              </w:rPr>
              <w:t>решение</w:t>
            </w:r>
          </w:p>
          <w:p w14:paraId="613F5DB3" w14:textId="77777777" w:rsidR="002A350A" w:rsidRDefault="002A350A">
            <w:pPr>
              <w:rPr>
                <w:rFonts w:eastAsia="Calibri"/>
                <w:sz w:val="22"/>
                <w:szCs w:val="22"/>
              </w:rPr>
            </w:pPr>
          </w:p>
          <w:p w14:paraId="56FA806E" w14:textId="77777777" w:rsidR="002A350A" w:rsidRDefault="002A350A">
            <w:pPr>
              <w:rPr>
                <w:rFonts w:eastAsia="Calibri"/>
                <w:sz w:val="22"/>
                <w:szCs w:val="22"/>
              </w:rPr>
            </w:pPr>
          </w:p>
          <w:p w14:paraId="631DE515" w14:textId="77777777" w:rsidR="002A350A" w:rsidRDefault="002A350A">
            <w:pPr>
              <w:rPr>
                <w:rFonts w:eastAsia="Calibri"/>
                <w:sz w:val="22"/>
                <w:szCs w:val="22"/>
              </w:rPr>
            </w:pPr>
          </w:p>
          <w:p w14:paraId="0CEA50C4" w14:textId="77777777" w:rsidR="002A350A" w:rsidRDefault="002A350A">
            <w:pPr>
              <w:rPr>
                <w:rFonts w:eastAsia="Calibri"/>
                <w:sz w:val="22"/>
                <w:szCs w:val="22"/>
              </w:rPr>
            </w:pPr>
          </w:p>
          <w:p w14:paraId="14292587" w14:textId="77777777" w:rsidR="002A350A" w:rsidRDefault="002A350A">
            <w:pPr>
              <w:rPr>
                <w:rFonts w:eastAsia="Calibri"/>
                <w:sz w:val="22"/>
                <w:szCs w:val="22"/>
              </w:rPr>
            </w:pPr>
          </w:p>
          <w:p w14:paraId="099179F9" w14:textId="77777777" w:rsidR="002A350A" w:rsidRDefault="002A350A">
            <w:pPr>
              <w:rPr>
                <w:rFonts w:eastAsia="Calibri"/>
                <w:sz w:val="22"/>
                <w:szCs w:val="22"/>
              </w:rPr>
            </w:pPr>
          </w:p>
          <w:p w14:paraId="2D00F556" w14:textId="77777777" w:rsidR="002A350A" w:rsidRDefault="002A350A">
            <w:pPr>
              <w:rPr>
                <w:rFonts w:eastAsia="Calibri"/>
                <w:sz w:val="22"/>
                <w:szCs w:val="22"/>
              </w:rPr>
            </w:pPr>
          </w:p>
          <w:p w14:paraId="18D0C0B5" w14:textId="77777777" w:rsidR="002A350A" w:rsidRDefault="002A350A">
            <w:pPr>
              <w:rPr>
                <w:rFonts w:eastAsia="Calibri"/>
                <w:sz w:val="22"/>
                <w:szCs w:val="22"/>
              </w:rPr>
            </w:pPr>
          </w:p>
          <w:p w14:paraId="1B7D98C7" w14:textId="77777777" w:rsidR="002A350A" w:rsidRDefault="002A350A">
            <w:pPr>
              <w:rPr>
                <w:rFonts w:eastAsia="Calibri"/>
                <w:sz w:val="22"/>
                <w:szCs w:val="22"/>
              </w:rPr>
            </w:pPr>
          </w:p>
          <w:p w14:paraId="3C5AC689" w14:textId="77777777" w:rsidR="002A350A" w:rsidRDefault="002A350A">
            <w:pPr>
              <w:rPr>
                <w:rFonts w:eastAsia="Calibri"/>
                <w:sz w:val="22"/>
                <w:szCs w:val="22"/>
              </w:rPr>
            </w:pPr>
          </w:p>
          <w:p w14:paraId="017F511C" w14:textId="77777777" w:rsidR="002A350A" w:rsidRDefault="002A350A">
            <w:pPr>
              <w:rPr>
                <w:rFonts w:eastAsia="Calibri"/>
                <w:sz w:val="22"/>
                <w:szCs w:val="22"/>
              </w:rPr>
            </w:pPr>
          </w:p>
          <w:p w14:paraId="0C5762C3" w14:textId="77777777" w:rsidR="002A350A" w:rsidRDefault="002A350A">
            <w:pPr>
              <w:rPr>
                <w:rFonts w:eastAsia="Calibri"/>
                <w:sz w:val="22"/>
                <w:szCs w:val="22"/>
              </w:rPr>
            </w:pPr>
          </w:p>
          <w:p w14:paraId="0F74802D" w14:textId="77777777" w:rsidR="002A350A" w:rsidRDefault="002A350A">
            <w:pPr>
              <w:rPr>
                <w:rFonts w:eastAsia="Calibri"/>
                <w:sz w:val="22"/>
                <w:szCs w:val="22"/>
              </w:rPr>
            </w:pPr>
          </w:p>
          <w:p w14:paraId="0365F935" w14:textId="77777777" w:rsidR="002A350A" w:rsidRDefault="002A350A">
            <w:pPr>
              <w:rPr>
                <w:rFonts w:eastAsia="Calibri"/>
                <w:sz w:val="22"/>
                <w:szCs w:val="22"/>
              </w:rPr>
            </w:pPr>
          </w:p>
          <w:p w14:paraId="7A162095" w14:textId="77777777" w:rsidR="002A350A" w:rsidRDefault="002A350A">
            <w:pPr>
              <w:rPr>
                <w:rFonts w:eastAsia="Calibri"/>
                <w:sz w:val="22"/>
                <w:szCs w:val="22"/>
              </w:rPr>
            </w:pPr>
          </w:p>
          <w:p w14:paraId="3DECF0C6" w14:textId="77777777" w:rsidR="002A350A" w:rsidRDefault="002A350A">
            <w:pPr>
              <w:rPr>
                <w:rFonts w:eastAsia="Calibri"/>
                <w:sz w:val="22"/>
                <w:szCs w:val="22"/>
              </w:rPr>
            </w:pPr>
          </w:p>
          <w:p w14:paraId="45DDA8BB" w14:textId="77777777" w:rsidR="002A350A" w:rsidRDefault="002A350A">
            <w:pPr>
              <w:rPr>
                <w:rFonts w:eastAsia="Calibri"/>
                <w:sz w:val="22"/>
                <w:szCs w:val="22"/>
              </w:rPr>
            </w:pPr>
          </w:p>
          <w:p w14:paraId="639EEEBD" w14:textId="77777777" w:rsidR="002A350A" w:rsidRDefault="002A350A">
            <w:pPr>
              <w:rPr>
                <w:rFonts w:eastAsia="Calibri"/>
                <w:sz w:val="22"/>
                <w:szCs w:val="22"/>
              </w:rPr>
            </w:pPr>
          </w:p>
          <w:p w14:paraId="6339BC93" w14:textId="77777777" w:rsidR="002A350A" w:rsidRDefault="002A350A">
            <w:pPr>
              <w:rPr>
                <w:rFonts w:eastAsia="Calibri"/>
                <w:sz w:val="22"/>
                <w:szCs w:val="22"/>
              </w:rPr>
            </w:pPr>
            <w:r>
              <w:rPr>
                <w:rFonts w:eastAsia="Calibri"/>
                <w:sz w:val="22"/>
                <w:szCs w:val="22"/>
              </w:rPr>
              <w:t>решение</w:t>
            </w:r>
          </w:p>
          <w:p w14:paraId="39042D2B" w14:textId="77777777" w:rsidR="002A350A" w:rsidRDefault="002A350A">
            <w:pPr>
              <w:rPr>
                <w:rFonts w:eastAsia="Calibri"/>
                <w:sz w:val="22"/>
                <w:szCs w:val="22"/>
              </w:rPr>
            </w:pPr>
          </w:p>
        </w:tc>
      </w:tr>
      <w:tr w:rsidR="002A350A" w14:paraId="4BA2BDEA" w14:textId="77777777" w:rsidTr="002A350A">
        <w:tc>
          <w:tcPr>
            <w:tcW w:w="1559" w:type="dxa"/>
            <w:tcBorders>
              <w:top w:val="single" w:sz="4" w:space="0" w:color="auto"/>
              <w:left w:val="single" w:sz="4" w:space="0" w:color="auto"/>
              <w:bottom w:val="single" w:sz="4" w:space="0" w:color="auto"/>
              <w:right w:val="single" w:sz="4" w:space="0" w:color="auto"/>
            </w:tcBorders>
            <w:hideMark/>
          </w:tcPr>
          <w:p w14:paraId="387E6EAA" w14:textId="77777777" w:rsidR="002A350A" w:rsidRDefault="002A350A">
            <w:pPr>
              <w:rPr>
                <w:rFonts w:eastAsia="Calibri"/>
                <w:b/>
                <w:sz w:val="22"/>
                <w:szCs w:val="22"/>
              </w:rPr>
            </w:pPr>
            <w:r>
              <w:rPr>
                <w:rFonts w:eastAsia="Calibri"/>
                <w:b/>
                <w:sz w:val="22"/>
                <w:szCs w:val="22"/>
              </w:rPr>
              <w:t>СЕНТЯБРЬ</w:t>
            </w:r>
          </w:p>
        </w:tc>
        <w:tc>
          <w:tcPr>
            <w:tcW w:w="4290" w:type="dxa"/>
            <w:tcBorders>
              <w:top w:val="single" w:sz="4" w:space="0" w:color="auto"/>
              <w:left w:val="single" w:sz="4" w:space="0" w:color="auto"/>
              <w:bottom w:val="single" w:sz="4" w:space="0" w:color="auto"/>
              <w:right w:val="single" w:sz="4" w:space="0" w:color="auto"/>
            </w:tcBorders>
          </w:tcPr>
          <w:p w14:paraId="65683D9B" w14:textId="77777777" w:rsidR="002A350A" w:rsidRDefault="002A350A">
            <w:pPr>
              <w:jc w:val="both"/>
              <w:rPr>
                <w:rFonts w:eastAsia="Calibri"/>
                <w:sz w:val="22"/>
                <w:szCs w:val="22"/>
              </w:rPr>
            </w:pPr>
            <w:r>
              <w:rPr>
                <w:rFonts w:eastAsia="Calibri"/>
                <w:sz w:val="22"/>
                <w:szCs w:val="22"/>
              </w:rPr>
              <w:t>1.Об итогах проведения единого дня голосования на территории Черемховского районного муниципального образования.</w:t>
            </w:r>
          </w:p>
          <w:p w14:paraId="6B1058F2" w14:textId="77777777" w:rsidR="002A350A" w:rsidRDefault="002A350A">
            <w:pPr>
              <w:jc w:val="both"/>
              <w:rPr>
                <w:rFonts w:eastAsia="Calibri"/>
                <w:sz w:val="22"/>
                <w:szCs w:val="22"/>
              </w:rPr>
            </w:pPr>
          </w:p>
          <w:p w14:paraId="6D311C7F" w14:textId="77777777" w:rsidR="002A350A" w:rsidRDefault="002A350A">
            <w:pPr>
              <w:jc w:val="both"/>
              <w:rPr>
                <w:rFonts w:eastAsia="Calibri"/>
                <w:sz w:val="22"/>
                <w:szCs w:val="22"/>
              </w:rPr>
            </w:pPr>
            <w:r>
              <w:rPr>
                <w:rFonts w:eastAsia="Calibri"/>
                <w:sz w:val="22"/>
                <w:szCs w:val="22"/>
              </w:rPr>
              <w:lastRenderedPageBreak/>
              <w:t>2.Об одобрении перечня дополнительных проектов народных инициатив Черемховского районного муниципального образования.</w:t>
            </w:r>
          </w:p>
          <w:p w14:paraId="101F1339" w14:textId="77777777" w:rsidR="002A350A" w:rsidRDefault="002A350A">
            <w:pPr>
              <w:jc w:val="both"/>
              <w:rPr>
                <w:rFonts w:eastAsia="Calibri"/>
                <w:sz w:val="22"/>
                <w:szCs w:val="22"/>
              </w:rPr>
            </w:pPr>
          </w:p>
          <w:p w14:paraId="13313884" w14:textId="77777777" w:rsidR="002A350A" w:rsidRDefault="002A350A">
            <w:pPr>
              <w:jc w:val="both"/>
              <w:rPr>
                <w:rFonts w:eastAsia="Calibri"/>
                <w:sz w:val="22"/>
                <w:szCs w:val="22"/>
              </w:rPr>
            </w:pPr>
            <w:r>
              <w:rPr>
                <w:rFonts w:eastAsia="Calibri"/>
                <w:sz w:val="22"/>
                <w:szCs w:val="22"/>
              </w:rPr>
              <w:t>3.Об участии представителей органов местного самоуправления в формировании здорового образа жизни у населения Черемховского района.</w:t>
            </w:r>
          </w:p>
          <w:p w14:paraId="6251EC61" w14:textId="77777777" w:rsidR="002A350A" w:rsidRDefault="002A350A">
            <w:pPr>
              <w:jc w:val="both"/>
              <w:rPr>
                <w:rFonts w:eastAsia="Calibri"/>
                <w:sz w:val="22"/>
                <w:szCs w:val="22"/>
              </w:rPr>
            </w:pPr>
          </w:p>
          <w:p w14:paraId="7BE62990" w14:textId="77777777" w:rsidR="002A350A" w:rsidRDefault="002A350A">
            <w:pPr>
              <w:jc w:val="both"/>
              <w:rPr>
                <w:rFonts w:eastAsia="Calibri"/>
                <w:sz w:val="22"/>
                <w:szCs w:val="22"/>
              </w:rPr>
            </w:pPr>
          </w:p>
        </w:tc>
        <w:tc>
          <w:tcPr>
            <w:tcW w:w="1982" w:type="dxa"/>
            <w:tcBorders>
              <w:top w:val="single" w:sz="4" w:space="0" w:color="auto"/>
              <w:left w:val="single" w:sz="4" w:space="0" w:color="auto"/>
              <w:bottom w:val="single" w:sz="4" w:space="0" w:color="auto"/>
              <w:right w:val="single" w:sz="4" w:space="0" w:color="auto"/>
            </w:tcBorders>
          </w:tcPr>
          <w:p w14:paraId="47D581D5" w14:textId="77777777" w:rsidR="002A350A" w:rsidRDefault="002A350A">
            <w:pPr>
              <w:rPr>
                <w:rFonts w:eastAsia="Calibri"/>
                <w:sz w:val="22"/>
                <w:szCs w:val="22"/>
              </w:rPr>
            </w:pPr>
            <w:r>
              <w:rPr>
                <w:rFonts w:eastAsia="Calibri"/>
                <w:sz w:val="22"/>
                <w:szCs w:val="22"/>
              </w:rPr>
              <w:lastRenderedPageBreak/>
              <w:t>председатель ТИК</w:t>
            </w:r>
          </w:p>
          <w:p w14:paraId="64E2A06B" w14:textId="77777777" w:rsidR="002A350A" w:rsidRDefault="002A350A">
            <w:pPr>
              <w:rPr>
                <w:rFonts w:eastAsia="Calibri"/>
                <w:sz w:val="22"/>
                <w:szCs w:val="22"/>
              </w:rPr>
            </w:pPr>
          </w:p>
          <w:p w14:paraId="6531131E" w14:textId="77777777" w:rsidR="002A350A" w:rsidRDefault="002A350A">
            <w:pPr>
              <w:rPr>
                <w:rFonts w:eastAsia="Calibri"/>
                <w:sz w:val="22"/>
                <w:szCs w:val="22"/>
              </w:rPr>
            </w:pPr>
          </w:p>
          <w:p w14:paraId="26B75578" w14:textId="77777777" w:rsidR="002A350A" w:rsidRDefault="002A350A">
            <w:pPr>
              <w:rPr>
                <w:rFonts w:eastAsia="Calibri"/>
                <w:sz w:val="22"/>
                <w:szCs w:val="22"/>
              </w:rPr>
            </w:pPr>
          </w:p>
          <w:p w14:paraId="6256A1D3" w14:textId="77777777" w:rsidR="002A350A" w:rsidRDefault="002A350A">
            <w:pPr>
              <w:rPr>
                <w:rFonts w:eastAsia="Calibri"/>
                <w:sz w:val="22"/>
                <w:szCs w:val="22"/>
              </w:rPr>
            </w:pPr>
            <w:r>
              <w:rPr>
                <w:rFonts w:eastAsia="Calibri"/>
                <w:sz w:val="22"/>
                <w:szCs w:val="22"/>
              </w:rPr>
              <w:lastRenderedPageBreak/>
              <w:t>начальник отдела экономического прогнозирования</w:t>
            </w:r>
          </w:p>
          <w:p w14:paraId="308B1590" w14:textId="77777777" w:rsidR="002A350A" w:rsidRDefault="002A350A">
            <w:pPr>
              <w:jc w:val="both"/>
              <w:rPr>
                <w:rFonts w:eastAsia="Calibri"/>
                <w:sz w:val="22"/>
                <w:szCs w:val="22"/>
              </w:rPr>
            </w:pPr>
          </w:p>
          <w:p w14:paraId="62C6FD18" w14:textId="77777777" w:rsidR="002A350A" w:rsidRDefault="002A350A">
            <w:pPr>
              <w:jc w:val="both"/>
              <w:rPr>
                <w:rFonts w:eastAsia="Calibri"/>
                <w:sz w:val="22"/>
                <w:szCs w:val="22"/>
              </w:rPr>
            </w:pPr>
          </w:p>
          <w:p w14:paraId="06E85C03" w14:textId="77777777" w:rsidR="002A350A" w:rsidRDefault="002A350A">
            <w:pPr>
              <w:jc w:val="both"/>
              <w:rPr>
                <w:rFonts w:eastAsia="Calibri"/>
                <w:sz w:val="22"/>
                <w:szCs w:val="22"/>
              </w:rPr>
            </w:pPr>
            <w:r>
              <w:rPr>
                <w:rFonts w:eastAsia="Calibri"/>
                <w:sz w:val="22"/>
                <w:szCs w:val="22"/>
              </w:rPr>
              <w:t>консультант-советник мэра по вопросам социально-экономического развития территории</w:t>
            </w:r>
          </w:p>
          <w:p w14:paraId="1B1E8DD9" w14:textId="77777777" w:rsidR="002A350A" w:rsidRDefault="002A350A">
            <w:pPr>
              <w:jc w:val="both"/>
              <w:rPr>
                <w:rFonts w:eastAsia="Calibri"/>
                <w:sz w:val="22"/>
                <w:szCs w:val="22"/>
              </w:rPr>
            </w:pPr>
          </w:p>
        </w:tc>
        <w:tc>
          <w:tcPr>
            <w:tcW w:w="2228" w:type="dxa"/>
            <w:tcBorders>
              <w:top w:val="single" w:sz="4" w:space="0" w:color="auto"/>
              <w:left w:val="single" w:sz="4" w:space="0" w:color="auto"/>
              <w:bottom w:val="single" w:sz="4" w:space="0" w:color="auto"/>
              <w:right w:val="single" w:sz="4" w:space="0" w:color="auto"/>
            </w:tcBorders>
          </w:tcPr>
          <w:p w14:paraId="7E347E7E" w14:textId="77777777" w:rsidR="002A350A" w:rsidRDefault="002A350A">
            <w:pPr>
              <w:rPr>
                <w:rFonts w:eastAsia="Calibri"/>
                <w:sz w:val="22"/>
                <w:szCs w:val="22"/>
              </w:rPr>
            </w:pPr>
            <w:r>
              <w:rPr>
                <w:rFonts w:eastAsia="Calibri"/>
                <w:sz w:val="22"/>
                <w:szCs w:val="22"/>
              </w:rPr>
              <w:lastRenderedPageBreak/>
              <w:t>информация</w:t>
            </w:r>
          </w:p>
          <w:p w14:paraId="3EE59E9C" w14:textId="77777777" w:rsidR="002A350A" w:rsidRDefault="002A350A">
            <w:pPr>
              <w:rPr>
                <w:rFonts w:eastAsia="Calibri"/>
                <w:sz w:val="22"/>
                <w:szCs w:val="22"/>
              </w:rPr>
            </w:pPr>
          </w:p>
          <w:p w14:paraId="0A02A3D0" w14:textId="77777777" w:rsidR="002A350A" w:rsidRDefault="002A350A">
            <w:pPr>
              <w:rPr>
                <w:rFonts w:eastAsia="Calibri"/>
                <w:sz w:val="22"/>
                <w:szCs w:val="22"/>
              </w:rPr>
            </w:pPr>
          </w:p>
          <w:p w14:paraId="22530D93" w14:textId="77777777" w:rsidR="002A350A" w:rsidRDefault="002A350A">
            <w:pPr>
              <w:rPr>
                <w:rFonts w:eastAsia="Calibri"/>
                <w:sz w:val="22"/>
                <w:szCs w:val="22"/>
              </w:rPr>
            </w:pPr>
          </w:p>
          <w:p w14:paraId="673C7DEB" w14:textId="77777777" w:rsidR="002A350A" w:rsidRDefault="002A350A">
            <w:pPr>
              <w:rPr>
                <w:rFonts w:eastAsia="Calibri"/>
                <w:sz w:val="22"/>
                <w:szCs w:val="22"/>
              </w:rPr>
            </w:pPr>
            <w:r>
              <w:rPr>
                <w:rFonts w:eastAsia="Calibri"/>
                <w:sz w:val="22"/>
                <w:szCs w:val="22"/>
              </w:rPr>
              <w:t>решение</w:t>
            </w:r>
          </w:p>
          <w:p w14:paraId="16B77F15" w14:textId="77777777" w:rsidR="002A350A" w:rsidRDefault="002A350A">
            <w:pPr>
              <w:rPr>
                <w:rFonts w:eastAsia="Calibri"/>
                <w:sz w:val="22"/>
                <w:szCs w:val="22"/>
              </w:rPr>
            </w:pPr>
          </w:p>
          <w:p w14:paraId="189312E3" w14:textId="77777777" w:rsidR="002A350A" w:rsidRDefault="002A350A">
            <w:pPr>
              <w:rPr>
                <w:rFonts w:eastAsia="Calibri"/>
                <w:sz w:val="22"/>
                <w:szCs w:val="22"/>
              </w:rPr>
            </w:pPr>
          </w:p>
          <w:p w14:paraId="5D48422A" w14:textId="77777777" w:rsidR="002A350A" w:rsidRDefault="002A350A">
            <w:pPr>
              <w:rPr>
                <w:rFonts w:eastAsia="Calibri"/>
                <w:sz w:val="22"/>
                <w:szCs w:val="22"/>
              </w:rPr>
            </w:pPr>
          </w:p>
          <w:p w14:paraId="381F2BD6" w14:textId="77777777" w:rsidR="002A350A" w:rsidRDefault="002A350A">
            <w:pPr>
              <w:rPr>
                <w:rFonts w:eastAsia="Calibri"/>
                <w:sz w:val="22"/>
                <w:szCs w:val="22"/>
              </w:rPr>
            </w:pPr>
          </w:p>
          <w:p w14:paraId="1EE17DC5" w14:textId="77777777" w:rsidR="002A350A" w:rsidRDefault="002A350A">
            <w:pPr>
              <w:rPr>
                <w:rFonts w:eastAsia="Calibri"/>
                <w:sz w:val="22"/>
                <w:szCs w:val="22"/>
              </w:rPr>
            </w:pPr>
            <w:r>
              <w:rPr>
                <w:rFonts w:eastAsia="Calibri"/>
                <w:sz w:val="22"/>
                <w:szCs w:val="22"/>
              </w:rPr>
              <w:t>информация</w:t>
            </w:r>
          </w:p>
        </w:tc>
      </w:tr>
      <w:tr w:rsidR="002A350A" w14:paraId="10E947A0" w14:textId="77777777" w:rsidTr="002A350A">
        <w:tc>
          <w:tcPr>
            <w:tcW w:w="1559" w:type="dxa"/>
            <w:tcBorders>
              <w:top w:val="single" w:sz="4" w:space="0" w:color="auto"/>
              <w:left w:val="single" w:sz="4" w:space="0" w:color="auto"/>
              <w:bottom w:val="single" w:sz="4" w:space="0" w:color="auto"/>
              <w:right w:val="single" w:sz="4" w:space="0" w:color="auto"/>
            </w:tcBorders>
            <w:hideMark/>
          </w:tcPr>
          <w:p w14:paraId="3D5CA18F" w14:textId="77777777" w:rsidR="002A350A" w:rsidRDefault="002A350A">
            <w:pPr>
              <w:rPr>
                <w:rFonts w:eastAsia="Calibri"/>
                <w:b/>
                <w:sz w:val="22"/>
                <w:szCs w:val="22"/>
              </w:rPr>
            </w:pPr>
            <w:r>
              <w:rPr>
                <w:rFonts w:eastAsia="Calibri"/>
                <w:b/>
                <w:sz w:val="22"/>
                <w:szCs w:val="22"/>
              </w:rPr>
              <w:lastRenderedPageBreak/>
              <w:t>ОКТЯБРЬ</w:t>
            </w:r>
          </w:p>
        </w:tc>
        <w:tc>
          <w:tcPr>
            <w:tcW w:w="4290" w:type="dxa"/>
            <w:tcBorders>
              <w:top w:val="single" w:sz="4" w:space="0" w:color="auto"/>
              <w:left w:val="single" w:sz="4" w:space="0" w:color="auto"/>
              <w:bottom w:val="single" w:sz="4" w:space="0" w:color="auto"/>
              <w:right w:val="single" w:sz="4" w:space="0" w:color="auto"/>
            </w:tcBorders>
          </w:tcPr>
          <w:p w14:paraId="25AEC5D7" w14:textId="77777777" w:rsidR="002A350A" w:rsidRDefault="002A350A">
            <w:pPr>
              <w:jc w:val="both"/>
              <w:rPr>
                <w:rFonts w:eastAsia="Calibri"/>
                <w:sz w:val="22"/>
                <w:szCs w:val="22"/>
              </w:rPr>
            </w:pPr>
            <w:r>
              <w:rPr>
                <w:rFonts w:eastAsia="Calibri"/>
                <w:sz w:val="22"/>
                <w:szCs w:val="22"/>
              </w:rPr>
              <w:t>1.О внесении изменений в бюджет Черемховского районного муниципального образования на 2012 год и плановый период 2022, 2023 годов.</w:t>
            </w:r>
          </w:p>
          <w:p w14:paraId="3CE8893F" w14:textId="77777777" w:rsidR="002A350A" w:rsidRDefault="002A350A">
            <w:pPr>
              <w:jc w:val="both"/>
              <w:rPr>
                <w:rFonts w:eastAsia="Calibri"/>
                <w:sz w:val="22"/>
                <w:szCs w:val="22"/>
              </w:rPr>
            </w:pPr>
          </w:p>
          <w:p w14:paraId="3FE5FBF2" w14:textId="77777777" w:rsidR="002A350A" w:rsidRDefault="002A350A">
            <w:pPr>
              <w:jc w:val="both"/>
              <w:rPr>
                <w:rFonts w:eastAsia="Calibri"/>
                <w:sz w:val="22"/>
                <w:szCs w:val="22"/>
              </w:rPr>
            </w:pPr>
            <w:r>
              <w:rPr>
                <w:rFonts w:eastAsia="Calibri"/>
                <w:sz w:val="22"/>
                <w:szCs w:val="22"/>
              </w:rPr>
              <w:t>2.О согласовании перечня имущества, находящегося в муниципальной собственности Черемховского районного муниципального образования, подлежащего передаче в муниципальную собственность муниципального образования Черемховского района.</w:t>
            </w:r>
          </w:p>
          <w:p w14:paraId="74FF4662" w14:textId="77777777" w:rsidR="002A350A" w:rsidRDefault="002A350A">
            <w:pPr>
              <w:jc w:val="both"/>
              <w:rPr>
                <w:rFonts w:eastAsia="Calibri"/>
                <w:sz w:val="22"/>
                <w:szCs w:val="22"/>
              </w:rPr>
            </w:pPr>
          </w:p>
        </w:tc>
        <w:tc>
          <w:tcPr>
            <w:tcW w:w="1982" w:type="dxa"/>
            <w:tcBorders>
              <w:top w:val="single" w:sz="4" w:space="0" w:color="auto"/>
              <w:left w:val="single" w:sz="4" w:space="0" w:color="auto"/>
              <w:bottom w:val="single" w:sz="4" w:space="0" w:color="auto"/>
              <w:right w:val="single" w:sz="4" w:space="0" w:color="auto"/>
            </w:tcBorders>
          </w:tcPr>
          <w:p w14:paraId="003C04C8" w14:textId="77777777" w:rsidR="002A350A" w:rsidRDefault="002A350A">
            <w:pPr>
              <w:rPr>
                <w:rFonts w:eastAsia="Calibri"/>
                <w:sz w:val="22"/>
                <w:szCs w:val="22"/>
              </w:rPr>
            </w:pPr>
            <w:r>
              <w:rPr>
                <w:rFonts w:eastAsia="Calibri"/>
                <w:sz w:val="22"/>
                <w:szCs w:val="22"/>
              </w:rPr>
              <w:t>начальник финансового управления</w:t>
            </w:r>
          </w:p>
          <w:p w14:paraId="199024C8" w14:textId="77777777" w:rsidR="002A350A" w:rsidRDefault="002A350A">
            <w:pPr>
              <w:rPr>
                <w:rFonts w:eastAsia="Calibri"/>
                <w:sz w:val="22"/>
                <w:szCs w:val="22"/>
              </w:rPr>
            </w:pPr>
          </w:p>
          <w:p w14:paraId="49DFC202" w14:textId="77777777" w:rsidR="002A350A" w:rsidRDefault="002A350A">
            <w:pPr>
              <w:rPr>
                <w:rFonts w:eastAsia="Calibri"/>
                <w:sz w:val="22"/>
                <w:szCs w:val="22"/>
              </w:rPr>
            </w:pPr>
          </w:p>
          <w:p w14:paraId="28229529" w14:textId="77777777" w:rsidR="002A350A" w:rsidRDefault="002A350A">
            <w:pPr>
              <w:rPr>
                <w:rFonts w:eastAsia="Calibri"/>
                <w:sz w:val="22"/>
                <w:szCs w:val="22"/>
              </w:rPr>
            </w:pPr>
            <w:r>
              <w:rPr>
                <w:rFonts w:eastAsia="Calibri"/>
                <w:sz w:val="22"/>
                <w:szCs w:val="22"/>
              </w:rPr>
              <w:t>председатель КУМИ ЧРМО</w:t>
            </w:r>
          </w:p>
          <w:p w14:paraId="51C1080E" w14:textId="77777777" w:rsidR="002A350A" w:rsidRDefault="002A350A">
            <w:pPr>
              <w:rPr>
                <w:rFonts w:eastAsia="Calibri"/>
                <w:sz w:val="22"/>
                <w:szCs w:val="22"/>
              </w:rPr>
            </w:pPr>
          </w:p>
          <w:p w14:paraId="755EE9D5" w14:textId="77777777" w:rsidR="002A350A" w:rsidRDefault="002A350A">
            <w:pPr>
              <w:rPr>
                <w:rFonts w:eastAsia="Calibri"/>
                <w:sz w:val="22"/>
                <w:szCs w:val="22"/>
              </w:rPr>
            </w:pPr>
          </w:p>
          <w:p w14:paraId="553D8E08" w14:textId="77777777" w:rsidR="002A350A" w:rsidRDefault="002A350A">
            <w:pPr>
              <w:rPr>
                <w:rFonts w:eastAsia="Calibri"/>
                <w:sz w:val="22"/>
                <w:szCs w:val="22"/>
              </w:rPr>
            </w:pPr>
          </w:p>
        </w:tc>
        <w:tc>
          <w:tcPr>
            <w:tcW w:w="2228" w:type="dxa"/>
            <w:tcBorders>
              <w:top w:val="single" w:sz="4" w:space="0" w:color="auto"/>
              <w:left w:val="single" w:sz="4" w:space="0" w:color="auto"/>
              <w:bottom w:val="single" w:sz="4" w:space="0" w:color="auto"/>
              <w:right w:val="single" w:sz="4" w:space="0" w:color="auto"/>
            </w:tcBorders>
          </w:tcPr>
          <w:p w14:paraId="357EBA46" w14:textId="77777777" w:rsidR="002A350A" w:rsidRDefault="002A350A">
            <w:pPr>
              <w:rPr>
                <w:rFonts w:eastAsia="Calibri"/>
                <w:sz w:val="22"/>
                <w:szCs w:val="22"/>
              </w:rPr>
            </w:pPr>
            <w:r>
              <w:rPr>
                <w:rFonts w:eastAsia="Calibri"/>
                <w:sz w:val="22"/>
                <w:szCs w:val="22"/>
              </w:rPr>
              <w:t>решение</w:t>
            </w:r>
          </w:p>
          <w:p w14:paraId="59BCE273" w14:textId="77777777" w:rsidR="002A350A" w:rsidRDefault="002A350A">
            <w:pPr>
              <w:rPr>
                <w:rFonts w:eastAsia="Calibri"/>
                <w:sz w:val="22"/>
                <w:szCs w:val="22"/>
              </w:rPr>
            </w:pPr>
          </w:p>
          <w:p w14:paraId="3E483982" w14:textId="77777777" w:rsidR="002A350A" w:rsidRDefault="002A350A">
            <w:pPr>
              <w:rPr>
                <w:rFonts w:eastAsia="Calibri"/>
                <w:sz w:val="22"/>
                <w:szCs w:val="22"/>
              </w:rPr>
            </w:pPr>
          </w:p>
          <w:p w14:paraId="73D300FF" w14:textId="77777777" w:rsidR="002A350A" w:rsidRDefault="002A350A">
            <w:pPr>
              <w:rPr>
                <w:rFonts w:eastAsia="Calibri"/>
                <w:sz w:val="22"/>
                <w:szCs w:val="22"/>
              </w:rPr>
            </w:pPr>
          </w:p>
          <w:p w14:paraId="00DA2F80" w14:textId="77777777" w:rsidR="002A350A" w:rsidRDefault="002A350A">
            <w:pPr>
              <w:rPr>
                <w:rFonts w:eastAsia="Calibri"/>
                <w:sz w:val="22"/>
                <w:szCs w:val="22"/>
              </w:rPr>
            </w:pPr>
          </w:p>
          <w:p w14:paraId="4D5CF487" w14:textId="77777777" w:rsidR="002A350A" w:rsidRDefault="002A350A">
            <w:pPr>
              <w:rPr>
                <w:rFonts w:eastAsia="Calibri"/>
                <w:sz w:val="22"/>
                <w:szCs w:val="22"/>
              </w:rPr>
            </w:pPr>
            <w:r>
              <w:rPr>
                <w:rFonts w:eastAsia="Calibri"/>
                <w:sz w:val="22"/>
                <w:szCs w:val="22"/>
              </w:rPr>
              <w:t>решение</w:t>
            </w:r>
          </w:p>
          <w:p w14:paraId="021DAD46" w14:textId="77777777" w:rsidR="002A350A" w:rsidRDefault="002A350A">
            <w:pPr>
              <w:rPr>
                <w:rFonts w:eastAsia="Calibri"/>
                <w:sz w:val="22"/>
                <w:szCs w:val="22"/>
              </w:rPr>
            </w:pPr>
          </w:p>
          <w:p w14:paraId="478D0748" w14:textId="77777777" w:rsidR="002A350A" w:rsidRDefault="002A350A">
            <w:pPr>
              <w:rPr>
                <w:rFonts w:eastAsia="Calibri"/>
                <w:sz w:val="22"/>
                <w:szCs w:val="22"/>
              </w:rPr>
            </w:pPr>
          </w:p>
          <w:p w14:paraId="085D3F7C" w14:textId="77777777" w:rsidR="002A350A" w:rsidRDefault="002A350A">
            <w:pPr>
              <w:rPr>
                <w:rFonts w:eastAsia="Calibri"/>
                <w:sz w:val="22"/>
                <w:szCs w:val="22"/>
              </w:rPr>
            </w:pPr>
          </w:p>
          <w:p w14:paraId="7C5938DB" w14:textId="77777777" w:rsidR="002A350A" w:rsidRDefault="002A350A">
            <w:pPr>
              <w:rPr>
                <w:rFonts w:eastAsia="Calibri"/>
                <w:sz w:val="22"/>
                <w:szCs w:val="22"/>
              </w:rPr>
            </w:pPr>
          </w:p>
          <w:p w14:paraId="05E72E56" w14:textId="77777777" w:rsidR="002A350A" w:rsidRDefault="002A350A">
            <w:pPr>
              <w:rPr>
                <w:rFonts w:eastAsia="Calibri"/>
                <w:sz w:val="22"/>
                <w:szCs w:val="22"/>
              </w:rPr>
            </w:pPr>
          </w:p>
        </w:tc>
      </w:tr>
      <w:tr w:rsidR="002A350A" w14:paraId="3081FE9F" w14:textId="77777777" w:rsidTr="002A350A">
        <w:tc>
          <w:tcPr>
            <w:tcW w:w="1559" w:type="dxa"/>
            <w:tcBorders>
              <w:top w:val="single" w:sz="4" w:space="0" w:color="auto"/>
              <w:left w:val="single" w:sz="4" w:space="0" w:color="auto"/>
              <w:bottom w:val="single" w:sz="4" w:space="0" w:color="auto"/>
              <w:right w:val="single" w:sz="4" w:space="0" w:color="auto"/>
            </w:tcBorders>
            <w:hideMark/>
          </w:tcPr>
          <w:p w14:paraId="606D894F" w14:textId="77777777" w:rsidR="002A350A" w:rsidRDefault="002A350A">
            <w:pPr>
              <w:rPr>
                <w:rFonts w:eastAsia="Calibri"/>
                <w:b/>
                <w:sz w:val="22"/>
                <w:szCs w:val="22"/>
              </w:rPr>
            </w:pPr>
            <w:r>
              <w:rPr>
                <w:rFonts w:eastAsia="Calibri"/>
                <w:b/>
                <w:sz w:val="22"/>
                <w:szCs w:val="22"/>
              </w:rPr>
              <w:t>НОЯБРЬ</w:t>
            </w:r>
          </w:p>
        </w:tc>
        <w:tc>
          <w:tcPr>
            <w:tcW w:w="4290" w:type="dxa"/>
            <w:tcBorders>
              <w:top w:val="single" w:sz="4" w:space="0" w:color="auto"/>
              <w:left w:val="single" w:sz="4" w:space="0" w:color="auto"/>
              <w:bottom w:val="single" w:sz="4" w:space="0" w:color="auto"/>
              <w:right w:val="single" w:sz="4" w:space="0" w:color="auto"/>
            </w:tcBorders>
          </w:tcPr>
          <w:p w14:paraId="653980C7" w14:textId="77777777" w:rsidR="002A350A" w:rsidRDefault="002A350A">
            <w:pPr>
              <w:jc w:val="both"/>
              <w:rPr>
                <w:rFonts w:eastAsia="Calibri"/>
                <w:sz w:val="22"/>
                <w:szCs w:val="22"/>
              </w:rPr>
            </w:pPr>
            <w:r>
              <w:rPr>
                <w:rFonts w:eastAsia="Calibri"/>
                <w:sz w:val="22"/>
                <w:szCs w:val="22"/>
              </w:rPr>
              <w:t>1.О внесении изменений в прогнозный план (программу) приватизации муниципального имущества Черемховского районного муниципального образования на 2011-2023 годы, утвержденный решением Думы Черемховского районного муниципального образования от 31.01.2018 №194.</w:t>
            </w:r>
          </w:p>
          <w:p w14:paraId="6A0E2D67" w14:textId="77777777" w:rsidR="002A350A" w:rsidRDefault="002A350A">
            <w:pPr>
              <w:jc w:val="both"/>
              <w:rPr>
                <w:rFonts w:eastAsia="Calibri"/>
                <w:sz w:val="22"/>
                <w:szCs w:val="22"/>
              </w:rPr>
            </w:pPr>
          </w:p>
          <w:p w14:paraId="3CF0C3D3" w14:textId="77777777" w:rsidR="002A350A" w:rsidRDefault="002A350A">
            <w:pPr>
              <w:jc w:val="both"/>
              <w:rPr>
                <w:rFonts w:eastAsia="Calibri"/>
                <w:sz w:val="22"/>
                <w:szCs w:val="22"/>
              </w:rPr>
            </w:pPr>
            <w:r>
              <w:rPr>
                <w:rFonts w:eastAsia="Calibri"/>
                <w:sz w:val="22"/>
                <w:szCs w:val="22"/>
              </w:rPr>
              <w:t>2.О внесении изменений в схему территориального планирования Черемховского районного муниципального образования Иркутской области, утвержденную решением Думы от 24.07.2013 года № 271</w:t>
            </w:r>
          </w:p>
        </w:tc>
        <w:tc>
          <w:tcPr>
            <w:tcW w:w="1982" w:type="dxa"/>
            <w:tcBorders>
              <w:top w:val="single" w:sz="4" w:space="0" w:color="auto"/>
              <w:left w:val="single" w:sz="4" w:space="0" w:color="auto"/>
              <w:bottom w:val="single" w:sz="4" w:space="0" w:color="auto"/>
              <w:right w:val="single" w:sz="4" w:space="0" w:color="auto"/>
            </w:tcBorders>
          </w:tcPr>
          <w:p w14:paraId="7B9555B5" w14:textId="77777777" w:rsidR="002A350A" w:rsidRDefault="002A350A">
            <w:pPr>
              <w:rPr>
                <w:rFonts w:eastAsia="Calibri"/>
                <w:sz w:val="22"/>
                <w:szCs w:val="22"/>
              </w:rPr>
            </w:pPr>
            <w:r>
              <w:rPr>
                <w:rFonts w:eastAsia="Calibri"/>
                <w:sz w:val="22"/>
                <w:szCs w:val="22"/>
              </w:rPr>
              <w:t>председатель КУМИ ЧРМО</w:t>
            </w:r>
          </w:p>
          <w:p w14:paraId="2B05FBB6" w14:textId="77777777" w:rsidR="002A350A" w:rsidRDefault="002A350A">
            <w:pPr>
              <w:rPr>
                <w:rFonts w:eastAsia="Calibri"/>
                <w:sz w:val="22"/>
                <w:szCs w:val="22"/>
              </w:rPr>
            </w:pPr>
          </w:p>
          <w:p w14:paraId="1F9651CE" w14:textId="77777777" w:rsidR="002A350A" w:rsidRDefault="002A350A">
            <w:pPr>
              <w:rPr>
                <w:rFonts w:eastAsia="Calibri"/>
                <w:sz w:val="22"/>
                <w:szCs w:val="22"/>
              </w:rPr>
            </w:pPr>
          </w:p>
          <w:p w14:paraId="64CD19C2" w14:textId="77777777" w:rsidR="002A350A" w:rsidRDefault="002A350A">
            <w:pPr>
              <w:rPr>
                <w:rFonts w:eastAsia="Calibri"/>
                <w:sz w:val="22"/>
                <w:szCs w:val="22"/>
              </w:rPr>
            </w:pPr>
          </w:p>
          <w:p w14:paraId="2B622415" w14:textId="77777777" w:rsidR="002A350A" w:rsidRDefault="002A350A">
            <w:pPr>
              <w:rPr>
                <w:rFonts w:eastAsia="Calibri"/>
                <w:sz w:val="22"/>
                <w:szCs w:val="22"/>
              </w:rPr>
            </w:pPr>
          </w:p>
          <w:p w14:paraId="6F0F1616" w14:textId="77777777" w:rsidR="002A350A" w:rsidRDefault="002A350A">
            <w:pPr>
              <w:rPr>
                <w:rFonts w:eastAsia="Calibri"/>
                <w:sz w:val="22"/>
                <w:szCs w:val="22"/>
              </w:rPr>
            </w:pPr>
          </w:p>
          <w:p w14:paraId="30CF4FBE" w14:textId="77777777" w:rsidR="002A350A" w:rsidRDefault="002A350A">
            <w:pPr>
              <w:rPr>
                <w:rFonts w:eastAsia="Calibri"/>
                <w:sz w:val="22"/>
                <w:szCs w:val="22"/>
              </w:rPr>
            </w:pPr>
          </w:p>
          <w:p w14:paraId="1C32E858" w14:textId="77777777" w:rsidR="002A350A" w:rsidRDefault="002A350A">
            <w:pPr>
              <w:rPr>
                <w:rFonts w:eastAsia="Calibri"/>
                <w:sz w:val="22"/>
                <w:szCs w:val="22"/>
              </w:rPr>
            </w:pPr>
          </w:p>
          <w:p w14:paraId="680833E9" w14:textId="77777777" w:rsidR="002A350A" w:rsidRDefault="002A350A">
            <w:pPr>
              <w:rPr>
                <w:rFonts w:eastAsia="Calibri"/>
                <w:sz w:val="22"/>
                <w:szCs w:val="22"/>
              </w:rPr>
            </w:pPr>
          </w:p>
          <w:p w14:paraId="1DBC5779" w14:textId="77777777" w:rsidR="002A350A" w:rsidRDefault="002A350A">
            <w:pPr>
              <w:rPr>
                <w:rFonts w:eastAsia="Calibri"/>
                <w:sz w:val="22"/>
                <w:szCs w:val="22"/>
              </w:rPr>
            </w:pPr>
            <w:r>
              <w:rPr>
                <w:rFonts w:eastAsia="Calibri"/>
                <w:sz w:val="22"/>
                <w:szCs w:val="22"/>
              </w:rPr>
              <w:t>заместитель мэра</w:t>
            </w:r>
          </w:p>
          <w:p w14:paraId="5D749106" w14:textId="77777777" w:rsidR="002A350A" w:rsidRDefault="002A350A">
            <w:pPr>
              <w:rPr>
                <w:rFonts w:eastAsia="Calibri"/>
                <w:sz w:val="22"/>
                <w:szCs w:val="22"/>
              </w:rPr>
            </w:pPr>
          </w:p>
          <w:p w14:paraId="5BEC8BBD" w14:textId="77777777" w:rsidR="002A350A" w:rsidRDefault="002A350A">
            <w:pPr>
              <w:rPr>
                <w:rFonts w:eastAsia="Calibri"/>
                <w:sz w:val="22"/>
                <w:szCs w:val="22"/>
              </w:rPr>
            </w:pPr>
          </w:p>
          <w:p w14:paraId="1CB9B578" w14:textId="77777777" w:rsidR="002A350A" w:rsidRDefault="002A350A">
            <w:pPr>
              <w:rPr>
                <w:rFonts w:eastAsia="Calibri"/>
                <w:sz w:val="22"/>
                <w:szCs w:val="22"/>
              </w:rPr>
            </w:pPr>
          </w:p>
          <w:p w14:paraId="1B736DF9" w14:textId="77777777" w:rsidR="002A350A" w:rsidRDefault="002A350A">
            <w:pPr>
              <w:rPr>
                <w:rFonts w:eastAsia="Calibri"/>
                <w:sz w:val="22"/>
                <w:szCs w:val="22"/>
              </w:rPr>
            </w:pPr>
          </w:p>
          <w:p w14:paraId="364EB7D5" w14:textId="77777777" w:rsidR="002A350A" w:rsidRDefault="002A350A">
            <w:pPr>
              <w:rPr>
                <w:rFonts w:eastAsia="Calibri"/>
                <w:sz w:val="22"/>
                <w:szCs w:val="22"/>
              </w:rPr>
            </w:pPr>
          </w:p>
        </w:tc>
        <w:tc>
          <w:tcPr>
            <w:tcW w:w="2228" w:type="dxa"/>
            <w:tcBorders>
              <w:top w:val="single" w:sz="4" w:space="0" w:color="auto"/>
              <w:left w:val="single" w:sz="4" w:space="0" w:color="auto"/>
              <w:bottom w:val="single" w:sz="4" w:space="0" w:color="auto"/>
              <w:right w:val="single" w:sz="4" w:space="0" w:color="auto"/>
            </w:tcBorders>
          </w:tcPr>
          <w:p w14:paraId="04EF4012" w14:textId="77777777" w:rsidR="002A350A" w:rsidRDefault="002A350A">
            <w:pPr>
              <w:rPr>
                <w:rFonts w:eastAsia="Calibri"/>
                <w:sz w:val="22"/>
                <w:szCs w:val="22"/>
              </w:rPr>
            </w:pPr>
            <w:r>
              <w:rPr>
                <w:rFonts w:eastAsia="Calibri"/>
                <w:sz w:val="22"/>
                <w:szCs w:val="22"/>
              </w:rPr>
              <w:t>решение</w:t>
            </w:r>
          </w:p>
          <w:p w14:paraId="6979B646" w14:textId="77777777" w:rsidR="002A350A" w:rsidRDefault="002A350A">
            <w:pPr>
              <w:rPr>
                <w:rFonts w:eastAsia="Calibri"/>
                <w:sz w:val="22"/>
                <w:szCs w:val="22"/>
              </w:rPr>
            </w:pPr>
          </w:p>
          <w:p w14:paraId="7D527D0F" w14:textId="77777777" w:rsidR="002A350A" w:rsidRDefault="002A350A">
            <w:pPr>
              <w:rPr>
                <w:rFonts w:eastAsia="Calibri"/>
                <w:sz w:val="22"/>
                <w:szCs w:val="22"/>
              </w:rPr>
            </w:pPr>
          </w:p>
          <w:p w14:paraId="60949C49" w14:textId="77777777" w:rsidR="002A350A" w:rsidRDefault="002A350A">
            <w:pPr>
              <w:rPr>
                <w:rFonts w:eastAsia="Calibri"/>
                <w:sz w:val="22"/>
                <w:szCs w:val="22"/>
              </w:rPr>
            </w:pPr>
          </w:p>
          <w:p w14:paraId="403C95D4" w14:textId="77777777" w:rsidR="002A350A" w:rsidRDefault="002A350A">
            <w:pPr>
              <w:rPr>
                <w:rFonts w:eastAsia="Calibri"/>
                <w:sz w:val="22"/>
                <w:szCs w:val="22"/>
              </w:rPr>
            </w:pPr>
          </w:p>
          <w:p w14:paraId="6F4CC2C6" w14:textId="77777777" w:rsidR="002A350A" w:rsidRDefault="002A350A">
            <w:pPr>
              <w:rPr>
                <w:rFonts w:eastAsia="Calibri"/>
                <w:sz w:val="22"/>
                <w:szCs w:val="22"/>
              </w:rPr>
            </w:pPr>
          </w:p>
          <w:p w14:paraId="6ED9212F" w14:textId="77777777" w:rsidR="002A350A" w:rsidRDefault="002A350A">
            <w:pPr>
              <w:rPr>
                <w:rFonts w:eastAsia="Calibri"/>
                <w:sz w:val="22"/>
                <w:szCs w:val="22"/>
              </w:rPr>
            </w:pPr>
          </w:p>
          <w:p w14:paraId="1ADB00A3" w14:textId="77777777" w:rsidR="002A350A" w:rsidRDefault="002A350A">
            <w:pPr>
              <w:rPr>
                <w:rFonts w:eastAsia="Calibri"/>
                <w:sz w:val="22"/>
                <w:szCs w:val="22"/>
              </w:rPr>
            </w:pPr>
          </w:p>
          <w:p w14:paraId="5EB42ABB" w14:textId="77777777" w:rsidR="002A350A" w:rsidRDefault="002A350A">
            <w:pPr>
              <w:rPr>
                <w:rFonts w:eastAsia="Calibri"/>
                <w:sz w:val="22"/>
                <w:szCs w:val="22"/>
              </w:rPr>
            </w:pPr>
          </w:p>
          <w:p w14:paraId="40D826A5" w14:textId="77777777" w:rsidR="002A350A" w:rsidRDefault="002A350A">
            <w:pPr>
              <w:rPr>
                <w:rFonts w:eastAsia="Calibri"/>
                <w:sz w:val="22"/>
                <w:szCs w:val="22"/>
              </w:rPr>
            </w:pPr>
          </w:p>
          <w:p w14:paraId="3F4F5232" w14:textId="77777777" w:rsidR="002A350A" w:rsidRDefault="002A350A">
            <w:pPr>
              <w:rPr>
                <w:rFonts w:eastAsia="Calibri"/>
                <w:sz w:val="22"/>
                <w:szCs w:val="22"/>
              </w:rPr>
            </w:pPr>
            <w:r>
              <w:rPr>
                <w:rFonts w:eastAsia="Calibri"/>
                <w:sz w:val="22"/>
                <w:szCs w:val="22"/>
              </w:rPr>
              <w:t>решение</w:t>
            </w:r>
          </w:p>
          <w:p w14:paraId="6111223A" w14:textId="77777777" w:rsidR="002A350A" w:rsidRDefault="002A350A">
            <w:pPr>
              <w:rPr>
                <w:rFonts w:eastAsia="Calibri"/>
                <w:sz w:val="22"/>
                <w:szCs w:val="22"/>
              </w:rPr>
            </w:pPr>
          </w:p>
          <w:p w14:paraId="695AF1A5" w14:textId="77777777" w:rsidR="002A350A" w:rsidRDefault="002A350A">
            <w:pPr>
              <w:rPr>
                <w:rFonts w:eastAsia="Calibri"/>
                <w:sz w:val="22"/>
                <w:szCs w:val="22"/>
              </w:rPr>
            </w:pPr>
          </w:p>
          <w:p w14:paraId="60F53A54" w14:textId="77777777" w:rsidR="002A350A" w:rsidRDefault="002A350A">
            <w:pPr>
              <w:rPr>
                <w:rFonts w:eastAsia="Calibri"/>
                <w:sz w:val="22"/>
                <w:szCs w:val="22"/>
              </w:rPr>
            </w:pPr>
          </w:p>
          <w:p w14:paraId="3ACB9E3B" w14:textId="77777777" w:rsidR="002A350A" w:rsidRDefault="002A350A">
            <w:pPr>
              <w:rPr>
                <w:rFonts w:eastAsia="Calibri"/>
                <w:sz w:val="22"/>
                <w:szCs w:val="22"/>
              </w:rPr>
            </w:pPr>
          </w:p>
        </w:tc>
      </w:tr>
      <w:tr w:rsidR="002A350A" w14:paraId="37599DE5" w14:textId="77777777" w:rsidTr="002A350A">
        <w:trPr>
          <w:trHeight w:val="4487"/>
        </w:trPr>
        <w:tc>
          <w:tcPr>
            <w:tcW w:w="1559" w:type="dxa"/>
            <w:tcBorders>
              <w:top w:val="single" w:sz="4" w:space="0" w:color="auto"/>
              <w:left w:val="single" w:sz="4" w:space="0" w:color="auto"/>
              <w:bottom w:val="single" w:sz="4" w:space="0" w:color="auto"/>
              <w:right w:val="single" w:sz="4" w:space="0" w:color="auto"/>
            </w:tcBorders>
            <w:hideMark/>
          </w:tcPr>
          <w:p w14:paraId="0611F4A7" w14:textId="77777777" w:rsidR="002A350A" w:rsidRDefault="002A350A">
            <w:pPr>
              <w:rPr>
                <w:rFonts w:eastAsia="Calibri"/>
                <w:b/>
                <w:sz w:val="22"/>
                <w:szCs w:val="22"/>
              </w:rPr>
            </w:pPr>
            <w:r>
              <w:rPr>
                <w:rFonts w:eastAsia="Calibri"/>
                <w:b/>
                <w:sz w:val="22"/>
                <w:szCs w:val="22"/>
              </w:rPr>
              <w:lastRenderedPageBreak/>
              <w:t>ДЕКАБРЬ</w:t>
            </w:r>
          </w:p>
        </w:tc>
        <w:tc>
          <w:tcPr>
            <w:tcW w:w="4290" w:type="dxa"/>
            <w:tcBorders>
              <w:top w:val="single" w:sz="4" w:space="0" w:color="auto"/>
              <w:left w:val="single" w:sz="4" w:space="0" w:color="auto"/>
              <w:bottom w:val="single" w:sz="4" w:space="0" w:color="auto"/>
              <w:right w:val="single" w:sz="4" w:space="0" w:color="auto"/>
            </w:tcBorders>
          </w:tcPr>
          <w:p w14:paraId="79E36ACE" w14:textId="77777777" w:rsidR="002A350A" w:rsidRDefault="002A350A">
            <w:pPr>
              <w:jc w:val="both"/>
              <w:rPr>
                <w:rFonts w:eastAsia="Calibri"/>
                <w:sz w:val="22"/>
                <w:szCs w:val="22"/>
              </w:rPr>
            </w:pPr>
            <w:r>
              <w:rPr>
                <w:rFonts w:eastAsia="Calibri"/>
                <w:sz w:val="22"/>
                <w:szCs w:val="22"/>
              </w:rPr>
              <w:t>1.О внесении изменений и дополнений в Устав Черемховского районного муниципального образования.</w:t>
            </w:r>
          </w:p>
          <w:p w14:paraId="24854D42" w14:textId="77777777" w:rsidR="002A350A" w:rsidRDefault="002A350A">
            <w:pPr>
              <w:jc w:val="both"/>
              <w:rPr>
                <w:rFonts w:eastAsia="Calibri"/>
                <w:sz w:val="22"/>
                <w:szCs w:val="22"/>
              </w:rPr>
            </w:pPr>
          </w:p>
          <w:p w14:paraId="28F1B086" w14:textId="77777777" w:rsidR="002A350A" w:rsidRDefault="002A350A">
            <w:pPr>
              <w:jc w:val="both"/>
              <w:rPr>
                <w:rFonts w:eastAsia="Calibri"/>
                <w:sz w:val="22"/>
                <w:szCs w:val="22"/>
              </w:rPr>
            </w:pPr>
            <w:r>
              <w:rPr>
                <w:rFonts w:eastAsia="Calibri"/>
                <w:sz w:val="22"/>
                <w:szCs w:val="22"/>
              </w:rPr>
              <w:t>2.О внесении изменений и дополнений в решение Думы Черемховского районного муниципального образования «О бюджете Черемховского районного муниципального образования на 2021 год и плановый период 2022-2023 годов.</w:t>
            </w:r>
          </w:p>
          <w:p w14:paraId="5B0DCC76" w14:textId="77777777" w:rsidR="002A350A" w:rsidRDefault="002A350A">
            <w:pPr>
              <w:jc w:val="both"/>
              <w:rPr>
                <w:rFonts w:eastAsia="Calibri"/>
                <w:sz w:val="22"/>
                <w:szCs w:val="22"/>
              </w:rPr>
            </w:pPr>
          </w:p>
          <w:p w14:paraId="3B69A528" w14:textId="77777777" w:rsidR="002A350A" w:rsidRDefault="002A350A">
            <w:pPr>
              <w:jc w:val="both"/>
              <w:rPr>
                <w:rFonts w:eastAsia="Calibri"/>
                <w:sz w:val="22"/>
                <w:szCs w:val="22"/>
              </w:rPr>
            </w:pPr>
            <w:r>
              <w:rPr>
                <w:rFonts w:eastAsia="Calibri"/>
                <w:sz w:val="22"/>
                <w:szCs w:val="22"/>
              </w:rPr>
              <w:t>3.О бюджете Черемховского районного муниципального образования на 2022 год и плановый период 2023-2024 годов.</w:t>
            </w:r>
          </w:p>
          <w:p w14:paraId="5EF1C4A6" w14:textId="77777777" w:rsidR="002A350A" w:rsidRDefault="002A350A">
            <w:pPr>
              <w:jc w:val="both"/>
              <w:rPr>
                <w:rFonts w:eastAsia="Calibri"/>
                <w:sz w:val="22"/>
                <w:szCs w:val="22"/>
              </w:rPr>
            </w:pPr>
          </w:p>
        </w:tc>
        <w:tc>
          <w:tcPr>
            <w:tcW w:w="1982" w:type="dxa"/>
            <w:tcBorders>
              <w:top w:val="single" w:sz="4" w:space="0" w:color="auto"/>
              <w:left w:val="single" w:sz="4" w:space="0" w:color="auto"/>
              <w:bottom w:val="single" w:sz="4" w:space="0" w:color="auto"/>
              <w:right w:val="single" w:sz="4" w:space="0" w:color="auto"/>
            </w:tcBorders>
          </w:tcPr>
          <w:p w14:paraId="7C11FB54" w14:textId="77777777" w:rsidR="002A350A" w:rsidRDefault="002A350A">
            <w:pPr>
              <w:rPr>
                <w:rFonts w:eastAsia="Calibri"/>
                <w:sz w:val="22"/>
                <w:szCs w:val="22"/>
              </w:rPr>
            </w:pPr>
            <w:r>
              <w:rPr>
                <w:rFonts w:eastAsia="Calibri"/>
                <w:sz w:val="22"/>
                <w:szCs w:val="22"/>
              </w:rPr>
              <w:t>начальник отдела правового обеспечения</w:t>
            </w:r>
          </w:p>
          <w:p w14:paraId="58E3BC5A" w14:textId="77777777" w:rsidR="002A350A" w:rsidRDefault="002A350A">
            <w:pPr>
              <w:rPr>
                <w:rFonts w:eastAsia="Calibri"/>
                <w:sz w:val="22"/>
                <w:szCs w:val="22"/>
              </w:rPr>
            </w:pPr>
          </w:p>
          <w:p w14:paraId="33BDA5D5" w14:textId="77777777" w:rsidR="002A350A" w:rsidRDefault="002A350A">
            <w:pPr>
              <w:rPr>
                <w:rFonts w:eastAsia="Calibri"/>
                <w:sz w:val="22"/>
                <w:szCs w:val="22"/>
              </w:rPr>
            </w:pPr>
            <w:r>
              <w:rPr>
                <w:rFonts w:eastAsia="Calibri"/>
                <w:sz w:val="22"/>
                <w:szCs w:val="22"/>
              </w:rPr>
              <w:t>начальник финансового управления</w:t>
            </w:r>
          </w:p>
          <w:p w14:paraId="0D8FADC1" w14:textId="77777777" w:rsidR="002A350A" w:rsidRDefault="002A350A">
            <w:pPr>
              <w:rPr>
                <w:rFonts w:eastAsia="Calibri"/>
                <w:sz w:val="22"/>
                <w:szCs w:val="22"/>
              </w:rPr>
            </w:pPr>
          </w:p>
          <w:p w14:paraId="5C0982A1" w14:textId="77777777" w:rsidR="002A350A" w:rsidRDefault="002A350A">
            <w:pPr>
              <w:rPr>
                <w:rFonts w:eastAsia="Calibri"/>
                <w:sz w:val="22"/>
                <w:szCs w:val="22"/>
              </w:rPr>
            </w:pPr>
          </w:p>
          <w:p w14:paraId="73E53932" w14:textId="77777777" w:rsidR="002A350A" w:rsidRDefault="002A350A">
            <w:pPr>
              <w:rPr>
                <w:rFonts w:eastAsia="Calibri"/>
                <w:sz w:val="22"/>
                <w:szCs w:val="22"/>
              </w:rPr>
            </w:pPr>
          </w:p>
          <w:p w14:paraId="3BD023C8" w14:textId="77777777" w:rsidR="002A350A" w:rsidRDefault="002A350A">
            <w:pPr>
              <w:rPr>
                <w:rFonts w:eastAsia="Calibri"/>
                <w:sz w:val="22"/>
                <w:szCs w:val="22"/>
              </w:rPr>
            </w:pPr>
          </w:p>
          <w:p w14:paraId="3AF989CC" w14:textId="77777777" w:rsidR="002A350A" w:rsidRDefault="002A350A">
            <w:pPr>
              <w:rPr>
                <w:rFonts w:eastAsia="Calibri"/>
                <w:sz w:val="22"/>
                <w:szCs w:val="22"/>
              </w:rPr>
            </w:pPr>
            <w:r>
              <w:rPr>
                <w:rFonts w:eastAsia="Calibri"/>
                <w:sz w:val="22"/>
                <w:szCs w:val="22"/>
              </w:rPr>
              <w:t xml:space="preserve">начальник </w:t>
            </w:r>
          </w:p>
          <w:p w14:paraId="12281E4B" w14:textId="77777777" w:rsidR="002A350A" w:rsidRDefault="002A350A">
            <w:pPr>
              <w:rPr>
                <w:rFonts w:eastAsia="Calibri"/>
                <w:sz w:val="22"/>
                <w:szCs w:val="22"/>
              </w:rPr>
            </w:pPr>
            <w:r>
              <w:rPr>
                <w:rFonts w:eastAsia="Calibri"/>
                <w:sz w:val="22"/>
                <w:szCs w:val="22"/>
              </w:rPr>
              <w:t>финансового управления</w:t>
            </w:r>
          </w:p>
        </w:tc>
        <w:tc>
          <w:tcPr>
            <w:tcW w:w="2228" w:type="dxa"/>
            <w:tcBorders>
              <w:top w:val="single" w:sz="4" w:space="0" w:color="auto"/>
              <w:left w:val="single" w:sz="4" w:space="0" w:color="auto"/>
              <w:bottom w:val="single" w:sz="4" w:space="0" w:color="auto"/>
              <w:right w:val="single" w:sz="4" w:space="0" w:color="auto"/>
            </w:tcBorders>
          </w:tcPr>
          <w:p w14:paraId="281EEC27" w14:textId="77777777" w:rsidR="002A350A" w:rsidRDefault="002A350A">
            <w:pPr>
              <w:rPr>
                <w:rFonts w:eastAsia="Calibri"/>
                <w:sz w:val="22"/>
                <w:szCs w:val="22"/>
              </w:rPr>
            </w:pPr>
            <w:r>
              <w:rPr>
                <w:rFonts w:eastAsia="Calibri"/>
                <w:sz w:val="22"/>
                <w:szCs w:val="22"/>
              </w:rPr>
              <w:t>решение</w:t>
            </w:r>
          </w:p>
          <w:p w14:paraId="455663E4" w14:textId="77777777" w:rsidR="002A350A" w:rsidRDefault="002A350A">
            <w:pPr>
              <w:rPr>
                <w:rFonts w:eastAsia="Calibri"/>
                <w:sz w:val="22"/>
                <w:szCs w:val="22"/>
              </w:rPr>
            </w:pPr>
          </w:p>
          <w:p w14:paraId="1E4305DC" w14:textId="77777777" w:rsidR="002A350A" w:rsidRDefault="002A350A">
            <w:pPr>
              <w:rPr>
                <w:rFonts w:eastAsia="Calibri"/>
                <w:sz w:val="22"/>
                <w:szCs w:val="22"/>
              </w:rPr>
            </w:pPr>
          </w:p>
          <w:p w14:paraId="0C448F35" w14:textId="77777777" w:rsidR="002A350A" w:rsidRDefault="002A350A">
            <w:pPr>
              <w:rPr>
                <w:rFonts w:eastAsia="Calibri"/>
                <w:sz w:val="22"/>
                <w:szCs w:val="22"/>
              </w:rPr>
            </w:pPr>
          </w:p>
          <w:p w14:paraId="3D36A644" w14:textId="77777777" w:rsidR="002A350A" w:rsidRDefault="002A350A">
            <w:pPr>
              <w:rPr>
                <w:rFonts w:eastAsia="Calibri"/>
                <w:sz w:val="22"/>
                <w:szCs w:val="22"/>
              </w:rPr>
            </w:pPr>
            <w:r>
              <w:rPr>
                <w:rFonts w:eastAsia="Calibri"/>
                <w:sz w:val="22"/>
                <w:szCs w:val="22"/>
              </w:rPr>
              <w:t>решение</w:t>
            </w:r>
          </w:p>
          <w:p w14:paraId="74955983" w14:textId="77777777" w:rsidR="002A350A" w:rsidRDefault="002A350A">
            <w:pPr>
              <w:rPr>
                <w:rFonts w:eastAsia="Calibri"/>
                <w:sz w:val="22"/>
                <w:szCs w:val="22"/>
              </w:rPr>
            </w:pPr>
          </w:p>
          <w:p w14:paraId="2097FC7D" w14:textId="77777777" w:rsidR="002A350A" w:rsidRDefault="002A350A">
            <w:pPr>
              <w:rPr>
                <w:rFonts w:eastAsia="Calibri"/>
                <w:sz w:val="22"/>
                <w:szCs w:val="22"/>
              </w:rPr>
            </w:pPr>
          </w:p>
          <w:p w14:paraId="01BE11AB" w14:textId="77777777" w:rsidR="002A350A" w:rsidRDefault="002A350A">
            <w:pPr>
              <w:rPr>
                <w:rFonts w:eastAsia="Calibri"/>
                <w:sz w:val="22"/>
                <w:szCs w:val="22"/>
              </w:rPr>
            </w:pPr>
          </w:p>
          <w:p w14:paraId="73B880D2" w14:textId="77777777" w:rsidR="002A350A" w:rsidRDefault="002A350A">
            <w:pPr>
              <w:rPr>
                <w:rFonts w:eastAsia="Calibri"/>
                <w:sz w:val="22"/>
                <w:szCs w:val="22"/>
              </w:rPr>
            </w:pPr>
          </w:p>
          <w:p w14:paraId="0832DEDF" w14:textId="77777777" w:rsidR="002A350A" w:rsidRDefault="002A350A">
            <w:pPr>
              <w:rPr>
                <w:rFonts w:eastAsia="Calibri"/>
                <w:sz w:val="22"/>
                <w:szCs w:val="22"/>
              </w:rPr>
            </w:pPr>
          </w:p>
          <w:p w14:paraId="229CCEAE" w14:textId="77777777" w:rsidR="002A350A" w:rsidRDefault="002A350A">
            <w:pPr>
              <w:rPr>
                <w:rFonts w:eastAsia="Calibri"/>
                <w:sz w:val="22"/>
                <w:szCs w:val="22"/>
              </w:rPr>
            </w:pPr>
          </w:p>
          <w:p w14:paraId="74B1AF7E" w14:textId="77777777" w:rsidR="002A350A" w:rsidRDefault="002A350A">
            <w:pPr>
              <w:rPr>
                <w:rFonts w:eastAsia="Calibri"/>
                <w:sz w:val="22"/>
                <w:szCs w:val="22"/>
              </w:rPr>
            </w:pPr>
            <w:r>
              <w:rPr>
                <w:rFonts w:eastAsia="Calibri"/>
                <w:sz w:val="22"/>
                <w:szCs w:val="22"/>
              </w:rPr>
              <w:t>решение</w:t>
            </w:r>
          </w:p>
          <w:p w14:paraId="5FA65D26" w14:textId="77777777" w:rsidR="002A350A" w:rsidRDefault="002A350A">
            <w:pPr>
              <w:rPr>
                <w:rFonts w:eastAsia="Calibri"/>
                <w:sz w:val="22"/>
                <w:szCs w:val="22"/>
              </w:rPr>
            </w:pPr>
          </w:p>
          <w:p w14:paraId="0C5055B2" w14:textId="77777777" w:rsidR="002A350A" w:rsidRDefault="002A350A">
            <w:pPr>
              <w:rPr>
                <w:rFonts w:eastAsia="Calibri"/>
                <w:sz w:val="22"/>
                <w:szCs w:val="22"/>
              </w:rPr>
            </w:pPr>
          </w:p>
          <w:p w14:paraId="00F44DCF" w14:textId="77777777" w:rsidR="002A350A" w:rsidRDefault="002A350A">
            <w:pPr>
              <w:rPr>
                <w:rFonts w:eastAsia="Calibri"/>
                <w:sz w:val="22"/>
                <w:szCs w:val="22"/>
              </w:rPr>
            </w:pPr>
          </w:p>
        </w:tc>
      </w:tr>
    </w:tbl>
    <w:p w14:paraId="040B2DAB" w14:textId="77777777" w:rsidR="002A350A" w:rsidRDefault="002A350A" w:rsidP="002A350A">
      <w:pPr>
        <w:ind w:left="-540"/>
        <w:jc w:val="right"/>
        <w:rPr>
          <w:b/>
          <w:sz w:val="22"/>
          <w:szCs w:val="22"/>
          <w:highlight w:val="yellow"/>
        </w:rPr>
      </w:pPr>
    </w:p>
    <w:p w14:paraId="5BE3D1A8" w14:textId="77777777" w:rsidR="002A350A" w:rsidRPr="008107B0" w:rsidRDefault="002A350A" w:rsidP="002A350A">
      <w:pPr>
        <w:jc w:val="both"/>
      </w:pPr>
      <w:r w:rsidRPr="008107B0">
        <w:rPr>
          <w:b/>
          <w:i/>
        </w:rPr>
        <w:t>Козлову Л.М..</w:t>
      </w:r>
      <w:r w:rsidRPr="008107B0">
        <w:rPr>
          <w:b/>
        </w:rPr>
        <w:t>:</w:t>
      </w:r>
      <w:r w:rsidRPr="008107B0">
        <w:t xml:space="preserve"> какие будут вопросы? предложения?</w:t>
      </w:r>
    </w:p>
    <w:p w14:paraId="4DEF0D32" w14:textId="77777777" w:rsidR="002A350A" w:rsidRPr="008107B0" w:rsidRDefault="002A350A" w:rsidP="002A350A">
      <w:pPr>
        <w:jc w:val="both"/>
      </w:pPr>
      <w:r w:rsidRPr="008107B0">
        <w:t>поступило предложение принять данное решение?</w:t>
      </w:r>
    </w:p>
    <w:p w14:paraId="66DA17F8" w14:textId="77777777" w:rsidR="002A350A" w:rsidRPr="008107B0" w:rsidRDefault="002A350A" w:rsidP="002A350A">
      <w:pPr>
        <w:jc w:val="both"/>
      </w:pPr>
      <w:r w:rsidRPr="008107B0">
        <w:t>прошу голосовать?</w:t>
      </w:r>
    </w:p>
    <w:p w14:paraId="57D67902" w14:textId="77777777" w:rsidR="002A350A" w:rsidRPr="008107B0" w:rsidRDefault="002A350A" w:rsidP="002A350A">
      <w:pPr>
        <w:jc w:val="both"/>
        <w:rPr>
          <w:b/>
        </w:rPr>
      </w:pPr>
      <w:r w:rsidRPr="008107B0">
        <w:t>за – 11 депутатов</w:t>
      </w:r>
    </w:p>
    <w:p w14:paraId="59ED1B7D" w14:textId="77777777" w:rsidR="002A350A" w:rsidRPr="008107B0" w:rsidRDefault="002A350A" w:rsidP="002A350A">
      <w:pPr>
        <w:jc w:val="both"/>
      </w:pPr>
      <w:r w:rsidRPr="008107B0">
        <w:t>против – нет</w:t>
      </w:r>
    </w:p>
    <w:p w14:paraId="78447B79" w14:textId="77777777" w:rsidR="002A350A" w:rsidRPr="008107B0" w:rsidRDefault="002A350A" w:rsidP="002A350A">
      <w:pPr>
        <w:jc w:val="both"/>
      </w:pPr>
      <w:r w:rsidRPr="008107B0">
        <w:t>воздержались – нет</w:t>
      </w:r>
    </w:p>
    <w:p w14:paraId="7641D4D4" w14:textId="77777777" w:rsidR="002A350A" w:rsidRPr="008107B0" w:rsidRDefault="002A350A" w:rsidP="002A350A">
      <w:pPr>
        <w:jc w:val="both"/>
      </w:pPr>
      <w:r w:rsidRPr="008107B0">
        <w:rPr>
          <w:b/>
        </w:rPr>
        <w:t>Решили</w:t>
      </w:r>
      <w:r w:rsidRPr="008107B0">
        <w:t>: решение принято единогласно</w:t>
      </w:r>
    </w:p>
    <w:p w14:paraId="3BE39F09" w14:textId="77777777" w:rsidR="002A350A" w:rsidRDefault="002A350A" w:rsidP="002A350A">
      <w:pPr>
        <w:jc w:val="both"/>
        <w:rPr>
          <w:sz w:val="22"/>
          <w:szCs w:val="22"/>
          <w:highlight w:val="yellow"/>
        </w:rPr>
      </w:pPr>
    </w:p>
    <w:p w14:paraId="2E4299EF" w14:textId="77777777" w:rsidR="002A350A" w:rsidRPr="008107B0" w:rsidRDefault="002A350A" w:rsidP="000107D3">
      <w:pPr>
        <w:jc w:val="both"/>
      </w:pPr>
    </w:p>
    <w:p w14:paraId="05CF978C" w14:textId="77777777" w:rsidR="008107B0" w:rsidRPr="008107B0" w:rsidRDefault="000107D3" w:rsidP="008107B0">
      <w:pPr>
        <w:ind w:right="-2"/>
        <w:jc w:val="both"/>
        <w:rPr>
          <w:b/>
        </w:rPr>
      </w:pPr>
      <w:r w:rsidRPr="008107B0">
        <w:rPr>
          <w:b/>
          <w:iCs/>
        </w:rPr>
        <w:t xml:space="preserve">Слушали </w:t>
      </w:r>
      <w:r w:rsidR="008107B0" w:rsidRPr="008107B0">
        <w:rPr>
          <w:b/>
          <w:iCs/>
        </w:rPr>
        <w:t>Алёну Валерьевну Иванову</w:t>
      </w:r>
      <w:r w:rsidRPr="008107B0">
        <w:rPr>
          <w:b/>
          <w:iCs/>
        </w:rPr>
        <w:t xml:space="preserve">, </w:t>
      </w:r>
      <w:r w:rsidR="008107B0" w:rsidRPr="008107B0">
        <w:rPr>
          <w:b/>
        </w:rPr>
        <w:t>начальник отдела по культуре и библиотечному обслуживанию.</w:t>
      </w:r>
    </w:p>
    <w:p w14:paraId="0B11DB5A" w14:textId="4A5CC995" w:rsidR="000107D3" w:rsidRPr="008107B0" w:rsidRDefault="000107D3" w:rsidP="00141262">
      <w:pPr>
        <w:jc w:val="both"/>
        <w:rPr>
          <w:b/>
          <w:i/>
        </w:rPr>
      </w:pPr>
    </w:p>
    <w:p w14:paraId="2888A8E0" w14:textId="77777777" w:rsidR="008107B0" w:rsidRPr="008107B0" w:rsidRDefault="008107B0" w:rsidP="008107B0">
      <w:pPr>
        <w:ind w:right="-2"/>
        <w:jc w:val="both"/>
        <w:rPr>
          <w:bCs/>
        </w:rPr>
      </w:pPr>
      <w:r w:rsidRPr="008107B0">
        <w:rPr>
          <w:bCs/>
        </w:rPr>
        <w:t>Информация о мероприятиях по подготовке к проведению празднования 95-летия Черемховского района.</w:t>
      </w:r>
    </w:p>
    <w:p w14:paraId="398FF21D" w14:textId="77777777" w:rsidR="008107B0" w:rsidRPr="008107B0" w:rsidRDefault="008107B0" w:rsidP="008107B0">
      <w:pPr>
        <w:tabs>
          <w:tab w:val="left" w:pos="709"/>
        </w:tabs>
        <w:jc w:val="both"/>
        <w:rPr>
          <w:b/>
        </w:rPr>
      </w:pPr>
    </w:p>
    <w:p w14:paraId="624827C3" w14:textId="77777777" w:rsidR="008107B0" w:rsidRPr="008107B0" w:rsidRDefault="008107B0" w:rsidP="008107B0">
      <w:pPr>
        <w:jc w:val="both"/>
        <w:rPr>
          <w:rFonts w:eastAsiaTheme="minorEastAsia"/>
        </w:rPr>
      </w:pPr>
      <w:r w:rsidRPr="008107B0">
        <w:rPr>
          <w:rFonts w:eastAsiaTheme="minorEastAsia"/>
        </w:rPr>
        <w:t xml:space="preserve">       В 2021 году наш славный Черемховский район готовится встретить свой 95-летний юбилей. Историческая справка: Постановлением ВЦИК от 25.05.1926 года губернии и волости ликвидировались и был образован Черемховский район. И именно эта дата стала определяющей для всех нас, причастных к истории Черемховского района, живущих на его территории и творящих  его историю сегодня. </w:t>
      </w:r>
    </w:p>
    <w:p w14:paraId="42D493A1" w14:textId="77777777" w:rsidR="008107B0" w:rsidRPr="008107B0" w:rsidRDefault="008107B0" w:rsidP="008107B0">
      <w:pPr>
        <w:jc w:val="both"/>
        <w:rPr>
          <w:rFonts w:eastAsiaTheme="minorEastAsia"/>
        </w:rPr>
      </w:pPr>
      <w:r w:rsidRPr="008107B0">
        <w:rPr>
          <w:rFonts w:eastAsiaTheme="minorEastAsia"/>
        </w:rPr>
        <w:t xml:space="preserve">Администрацией Черемховского районного муниципального образования был создан </w:t>
      </w:r>
      <w:proofErr w:type="gramStart"/>
      <w:r w:rsidRPr="008107B0">
        <w:rPr>
          <w:rFonts w:eastAsiaTheme="minorEastAsia"/>
        </w:rPr>
        <w:t>оргкомитет</w:t>
      </w:r>
      <w:proofErr w:type="gramEnd"/>
      <w:r w:rsidRPr="008107B0">
        <w:rPr>
          <w:rFonts w:eastAsiaTheme="minorEastAsia"/>
        </w:rPr>
        <w:t xml:space="preserve"> положивший начало подготовки к празднованию Дня района. Отделом по культуре и библиотечному обслуживанию администрации Черемховского районного муниципального образования, структурными подразделениями администрации разработан план проведения юбилейных мероприятий.</w:t>
      </w:r>
    </w:p>
    <w:p w14:paraId="0C1DF92A" w14:textId="77777777" w:rsidR="008107B0" w:rsidRPr="008107B0" w:rsidRDefault="008107B0" w:rsidP="008107B0">
      <w:pPr>
        <w:jc w:val="both"/>
        <w:rPr>
          <w:rFonts w:eastAsiaTheme="minorEastAsia"/>
        </w:rPr>
      </w:pPr>
      <w:r w:rsidRPr="008107B0">
        <w:rPr>
          <w:rFonts w:eastAsiaTheme="minorEastAsia"/>
        </w:rPr>
        <w:t>В числе одним из основных направлений плана, стало объявление конкурса на создание эмблемы Черемховского района. Информация о конкурсе была размещена на всех информационных порталах, в газете «Мое село, край Черемховский», направлена в администрации поселений и в общеобразовательные учреждения. В конкурсе приняло участие 12 муниципальных образований, было получено более 30 работ. По итогам конкурса победитель был определен комиссией, им режиссер районного Дома культуры поселка Михайловка Андрей Ефимов, именно его работа стала эмблемой юбилея Черемховского района.</w:t>
      </w:r>
    </w:p>
    <w:p w14:paraId="2E20C4F8" w14:textId="77777777" w:rsidR="008107B0" w:rsidRPr="008107B0" w:rsidRDefault="008107B0" w:rsidP="008107B0">
      <w:pPr>
        <w:jc w:val="both"/>
      </w:pPr>
      <w:r w:rsidRPr="008107B0">
        <w:t>Торжественное открытие цикла юбилейных мероприятий, посвященных 95–</w:t>
      </w:r>
      <w:proofErr w:type="spellStart"/>
      <w:r w:rsidRPr="008107B0">
        <w:t>летию</w:t>
      </w:r>
      <w:proofErr w:type="spellEnd"/>
      <w:r w:rsidRPr="008107B0">
        <w:t xml:space="preserve"> Черемховского района «95 причин для счастья!» состоялось 19 февраля 2021 года на территории </w:t>
      </w:r>
      <w:proofErr w:type="spellStart"/>
      <w:r w:rsidRPr="008107B0">
        <w:t>Новогромовского</w:t>
      </w:r>
      <w:proofErr w:type="spellEnd"/>
      <w:r w:rsidRPr="008107B0">
        <w:t xml:space="preserve"> муниципального образования. Форма проведения мероприятия – исторические театрализованные зарисовки, подготовленные учреждениями культуры Черемховского района, посвященные вехам создания и развития района.</w:t>
      </w:r>
    </w:p>
    <w:p w14:paraId="0D301E04" w14:textId="77777777" w:rsidR="008107B0" w:rsidRPr="008107B0" w:rsidRDefault="008107B0" w:rsidP="008107B0">
      <w:pPr>
        <w:jc w:val="both"/>
      </w:pPr>
      <w:r w:rsidRPr="008107B0">
        <w:lastRenderedPageBreak/>
        <w:t xml:space="preserve">В мероприятии приняли участие более 300   человек. </w:t>
      </w:r>
    </w:p>
    <w:p w14:paraId="09FC42F8" w14:textId="77777777" w:rsidR="008107B0" w:rsidRPr="008107B0" w:rsidRDefault="008107B0" w:rsidP="008107B0">
      <w:pPr>
        <w:jc w:val="both"/>
      </w:pPr>
      <w:r w:rsidRPr="008107B0">
        <w:t xml:space="preserve">Одновременно, с открытием цикла мероприятий, в поселениях Черемховского района стартовала Эстафета добра «18 добрых дел. Волонтёры культуры Району!». Цель акции – каждому поселению Черемховского района оказать адресную помощь людям, находящимся в трудной жизненной ситуации, помощь семьям с детьми-инвалидами, ветеранам ВОВ, труженикам тыла. </w:t>
      </w:r>
    </w:p>
    <w:p w14:paraId="2DA1CA75" w14:textId="77777777" w:rsidR="008107B0" w:rsidRPr="008107B0" w:rsidRDefault="008107B0" w:rsidP="008107B0">
      <w:pPr>
        <w:jc w:val="both"/>
      </w:pPr>
      <w:r w:rsidRPr="008107B0">
        <w:t xml:space="preserve">Большое мероприятие в рамках акции прошло на территории Бельского </w:t>
      </w:r>
      <w:proofErr w:type="spellStart"/>
      <w:r w:rsidRPr="008107B0">
        <w:t>мунипального</w:t>
      </w:r>
      <w:proofErr w:type="spellEnd"/>
      <w:r w:rsidRPr="008107B0">
        <w:t xml:space="preserve"> образования в рамках благоустройства Сретенской Церкви, которая по праву считается «культурной </w:t>
      </w:r>
      <w:proofErr w:type="spellStart"/>
      <w:r w:rsidRPr="008107B0">
        <w:t>меккой</w:t>
      </w:r>
      <w:proofErr w:type="spellEnd"/>
      <w:r w:rsidRPr="008107B0">
        <w:t xml:space="preserve"> Черемховского района». 13 апреля не побоявшись снега, собрались вместе и сделали одно благое доброе дело, не по тому, что надо, а потому что душа позвала к Великому храму, сердцу Земли Черемховской – Сретенской Церкви. Участниками акции стали более 200 человек - работники культуры, волонтеры, участники клубных формирований, активная молодежь, общественники, главы поселений и депутаты районной и поселковых Дум.</w:t>
      </w:r>
    </w:p>
    <w:p w14:paraId="32E0C458" w14:textId="77777777" w:rsidR="008107B0" w:rsidRPr="008107B0" w:rsidRDefault="008107B0" w:rsidP="008107B0">
      <w:pPr>
        <w:jc w:val="both"/>
      </w:pPr>
      <w:r w:rsidRPr="008107B0">
        <w:t>Эстафета субботника была передана поселениям Черемховского района. Участникам акции предлагалось привести в порядок воинские захоронения, обелиски, провели уборку прилегающей территории, и предоставили фотоотчеты о проделанной работе.</w:t>
      </w:r>
    </w:p>
    <w:p w14:paraId="6EEBADF7" w14:textId="77777777" w:rsidR="008107B0" w:rsidRPr="008107B0" w:rsidRDefault="008107B0" w:rsidP="008107B0">
      <w:pPr>
        <w:ind w:firstLine="709"/>
        <w:jc w:val="both"/>
      </w:pPr>
      <w:r w:rsidRPr="008107B0">
        <w:t>В рамках акции «18 добрых дел» в поселениях проходят мероприятия, которые имеют большое общественное значение для жителей поселения, в том числе для незащищенных слоев населения - помочь тем, кому ты можешь помочь! Собрать вещи для семей, оказать адресную помощь, убрать территорию, сделать подарки ветеранам своими руками, подарить праздник детям-инвалидам, сделать кормушки для птиц, все это добрые дела, которые делают нас добрее, мудрее и милосерднее.</w:t>
      </w:r>
    </w:p>
    <w:p w14:paraId="627DD164" w14:textId="77777777" w:rsidR="008107B0" w:rsidRPr="008107B0" w:rsidRDefault="008107B0" w:rsidP="008107B0">
      <w:pPr>
        <w:ind w:firstLine="709"/>
        <w:jc w:val="both"/>
      </w:pPr>
      <w:r w:rsidRPr="008107B0">
        <w:t xml:space="preserve">Уже есть лидеры среди территорий поселений – так, например в их числе Алехинское МО, </w:t>
      </w:r>
      <w:proofErr w:type="spellStart"/>
      <w:r w:rsidRPr="008107B0">
        <w:t>Голуметское</w:t>
      </w:r>
      <w:proofErr w:type="spellEnd"/>
      <w:r w:rsidRPr="008107B0">
        <w:t xml:space="preserve"> МО, </w:t>
      </w:r>
      <w:proofErr w:type="spellStart"/>
      <w:r w:rsidRPr="008107B0">
        <w:t>Новогромовское</w:t>
      </w:r>
      <w:proofErr w:type="spellEnd"/>
      <w:r w:rsidRPr="008107B0">
        <w:t xml:space="preserve"> МО, в их  копилке сегодня самое большое количество совершенной доброты.</w:t>
      </w:r>
    </w:p>
    <w:p w14:paraId="0FD6E27E" w14:textId="77777777" w:rsidR="008107B0" w:rsidRPr="008107B0" w:rsidRDefault="008107B0" w:rsidP="008107B0">
      <w:pPr>
        <w:ind w:firstLine="709"/>
        <w:jc w:val="both"/>
        <w:rPr>
          <w:rFonts w:eastAsiaTheme="minorEastAsia"/>
        </w:rPr>
      </w:pPr>
      <w:r w:rsidRPr="008107B0">
        <w:rPr>
          <w:rFonts w:eastAsiaTheme="minorEastAsia"/>
        </w:rPr>
        <w:t>Одновременно в учреждениях культуры специалисты готовили юбилейные стенды, отражающие краеведческую, экономическую, культурную, социальную информацию о Черемховском районе.</w:t>
      </w:r>
    </w:p>
    <w:p w14:paraId="41BBA43C" w14:textId="77777777" w:rsidR="008107B0" w:rsidRPr="008107B0" w:rsidRDefault="008107B0" w:rsidP="008107B0">
      <w:pPr>
        <w:ind w:firstLine="709"/>
        <w:jc w:val="both"/>
      </w:pPr>
      <w:r w:rsidRPr="008107B0">
        <w:rPr>
          <w:rFonts w:eastAsiaTheme="minorEastAsia"/>
        </w:rPr>
        <w:t xml:space="preserve">В апреле месяце запущена акция </w:t>
      </w:r>
      <w:r w:rsidRPr="008107B0">
        <w:t>«95 имён и судеб Черемховского района» (интерактивное голосование по выбору жителей, оставивших значительный след в жизни района). Сегодня следует заметить активность жителей по предоставлению информации о своих земляках, простых тружениках, почетных граждан.</w:t>
      </w:r>
    </w:p>
    <w:p w14:paraId="56986EEF" w14:textId="77777777" w:rsidR="008107B0" w:rsidRPr="008107B0" w:rsidRDefault="008107B0" w:rsidP="008107B0">
      <w:pPr>
        <w:ind w:firstLine="709"/>
        <w:jc w:val="both"/>
      </w:pPr>
      <w:r w:rsidRPr="008107B0">
        <w:t xml:space="preserve">17 и 24 апреля, при поддержке администрации Черемховского района, на территории двух муниципальных образований – </w:t>
      </w:r>
      <w:proofErr w:type="spellStart"/>
      <w:r w:rsidRPr="008107B0">
        <w:t>Булайского</w:t>
      </w:r>
      <w:proofErr w:type="spellEnd"/>
      <w:r w:rsidRPr="008107B0">
        <w:t xml:space="preserve"> и </w:t>
      </w:r>
      <w:proofErr w:type="spellStart"/>
      <w:r w:rsidRPr="008107B0">
        <w:t>Лоховского</w:t>
      </w:r>
      <w:proofErr w:type="spellEnd"/>
      <w:r w:rsidRPr="008107B0">
        <w:t xml:space="preserve"> состоялось открытие 13 межмуниципального театрального Фестиваля на соискание премии за достижения в области театрального искусства Черемховского района «Овация-2021» «Детский мир театр».</w:t>
      </w:r>
    </w:p>
    <w:p w14:paraId="30E49833" w14:textId="77777777" w:rsidR="008107B0" w:rsidRPr="008107B0" w:rsidRDefault="008107B0" w:rsidP="008107B0">
      <w:pPr>
        <w:ind w:firstLine="709"/>
        <w:jc w:val="both"/>
      </w:pPr>
      <w:r w:rsidRPr="008107B0">
        <w:t>Приняло участие 16 территорий, более 200 участников.</w:t>
      </w:r>
    </w:p>
    <w:p w14:paraId="4CAF9A0B" w14:textId="77777777" w:rsidR="008107B0" w:rsidRPr="008107B0" w:rsidRDefault="008107B0" w:rsidP="008107B0">
      <w:pPr>
        <w:ind w:firstLine="709"/>
        <w:jc w:val="both"/>
      </w:pPr>
      <w:r w:rsidRPr="008107B0">
        <w:t>Юбилею района были посвящены и творческие победы коллективов художественной самодеятельности учреждений культуры Черемховского района.</w:t>
      </w:r>
    </w:p>
    <w:p w14:paraId="07B576B6" w14:textId="77777777" w:rsidR="008107B0" w:rsidRPr="008107B0" w:rsidRDefault="008107B0" w:rsidP="008107B0">
      <w:pPr>
        <w:ind w:firstLine="709"/>
        <w:jc w:val="both"/>
      </w:pPr>
      <w:r w:rsidRPr="008107B0">
        <w:t xml:space="preserve">По итогам участия национального проекта «Культура», библиотека села </w:t>
      </w:r>
      <w:proofErr w:type="spellStart"/>
      <w:r w:rsidRPr="008107B0">
        <w:t>Онот</w:t>
      </w:r>
      <w:proofErr w:type="spellEnd"/>
      <w:r w:rsidRPr="008107B0">
        <w:t xml:space="preserve"> была признана «Лучшей библиотекой Черемховского района». Сумма финансовой поддержки составила 100 тысяч рублей.</w:t>
      </w:r>
    </w:p>
    <w:p w14:paraId="5797C802" w14:textId="77777777" w:rsidR="008107B0" w:rsidRPr="008107B0" w:rsidRDefault="008107B0" w:rsidP="008107B0">
      <w:pPr>
        <w:ind w:firstLine="709"/>
        <w:jc w:val="both"/>
      </w:pPr>
      <w:r w:rsidRPr="008107B0">
        <w:t xml:space="preserve">Участие в Федеральном проекте «Местный Дом культуры» позволило провести текущие ремонты в клубе села Петровка </w:t>
      </w:r>
      <w:proofErr w:type="spellStart"/>
      <w:r w:rsidRPr="008107B0">
        <w:t>Зерновского</w:t>
      </w:r>
      <w:proofErr w:type="spellEnd"/>
      <w:r w:rsidRPr="008107B0">
        <w:t xml:space="preserve"> МО, клубе         с. </w:t>
      </w:r>
      <w:proofErr w:type="spellStart"/>
      <w:proofErr w:type="gramStart"/>
      <w:r w:rsidRPr="008107B0">
        <w:t>Худорожкина</w:t>
      </w:r>
      <w:proofErr w:type="spellEnd"/>
      <w:r w:rsidRPr="008107B0">
        <w:t xml:space="preserve">  </w:t>
      </w:r>
      <w:proofErr w:type="spellStart"/>
      <w:r w:rsidRPr="008107B0">
        <w:t>Узколугского</w:t>
      </w:r>
      <w:proofErr w:type="spellEnd"/>
      <w:proofErr w:type="gramEnd"/>
      <w:r w:rsidRPr="008107B0">
        <w:t xml:space="preserve"> МО.</w:t>
      </w:r>
    </w:p>
    <w:p w14:paraId="74E0CECA" w14:textId="77777777" w:rsidR="008107B0" w:rsidRPr="008107B0" w:rsidRDefault="008107B0" w:rsidP="008107B0">
      <w:pPr>
        <w:ind w:firstLine="709"/>
        <w:jc w:val="both"/>
      </w:pPr>
      <w:proofErr w:type="spellStart"/>
      <w:r w:rsidRPr="008107B0">
        <w:t>Межпоселенческий</w:t>
      </w:r>
      <w:proofErr w:type="spellEnd"/>
      <w:r w:rsidRPr="008107B0">
        <w:t xml:space="preserve"> культурный центр администрации Черемховского районного муниципального образования, в рамках проекта уже 30 июня получит автобус для перевозки творческих коллективов.</w:t>
      </w:r>
    </w:p>
    <w:p w14:paraId="6F6A01F5" w14:textId="77777777" w:rsidR="008107B0" w:rsidRPr="008107B0" w:rsidRDefault="008107B0" w:rsidP="008107B0">
      <w:pPr>
        <w:ind w:firstLine="709"/>
        <w:jc w:val="both"/>
      </w:pPr>
      <w:r w:rsidRPr="008107B0">
        <w:t>«Народный» коллектив «</w:t>
      </w:r>
      <w:proofErr w:type="spellStart"/>
      <w:r w:rsidRPr="008107B0">
        <w:t>Любавушка</w:t>
      </w:r>
      <w:proofErr w:type="spellEnd"/>
      <w:r w:rsidRPr="008107B0">
        <w:t>» стал лауреатом второй степени на областном конкурсе «Поющее Приангарье», «Народный» коллектив «</w:t>
      </w:r>
      <w:proofErr w:type="spellStart"/>
      <w:r w:rsidRPr="008107B0">
        <w:t>Ветераночка</w:t>
      </w:r>
      <w:proofErr w:type="spellEnd"/>
      <w:r w:rsidRPr="008107B0">
        <w:t>» лауреатом третьей степени областного Фестиваля «Не стареют душой ветераны».</w:t>
      </w:r>
    </w:p>
    <w:p w14:paraId="50DA0778" w14:textId="77777777" w:rsidR="008107B0" w:rsidRPr="008107B0" w:rsidRDefault="008107B0" w:rsidP="008107B0">
      <w:pPr>
        <w:ind w:firstLine="709"/>
        <w:jc w:val="both"/>
      </w:pPr>
      <w:r w:rsidRPr="008107B0">
        <w:t>Учреждения культуры отмечены дипломами областного Фестиваля «Русская культура».</w:t>
      </w:r>
    </w:p>
    <w:p w14:paraId="575D5CFC" w14:textId="77777777" w:rsidR="008107B0" w:rsidRPr="008107B0" w:rsidRDefault="008107B0" w:rsidP="008107B0">
      <w:pPr>
        <w:ind w:firstLine="709"/>
        <w:jc w:val="both"/>
      </w:pPr>
      <w:r w:rsidRPr="008107B0">
        <w:t xml:space="preserve">Дом культуры села Верхний </w:t>
      </w:r>
      <w:proofErr w:type="spellStart"/>
      <w:r w:rsidRPr="008107B0">
        <w:t>Булай</w:t>
      </w:r>
      <w:proofErr w:type="spellEnd"/>
      <w:r w:rsidRPr="008107B0">
        <w:t xml:space="preserve"> порадовал победой в областном театральном конкурсе «Театральная деревня» с новой постановкой «Душа фарфоровой чашки». В ближайшее, благоприятное эпидемиологическое время, мы надеемся, коллектив с гастролями посетит территории Черемховского района.</w:t>
      </w:r>
    </w:p>
    <w:p w14:paraId="33C519F2" w14:textId="77777777" w:rsidR="008107B0" w:rsidRPr="008107B0" w:rsidRDefault="008107B0" w:rsidP="008107B0">
      <w:pPr>
        <w:ind w:firstLine="709"/>
        <w:jc w:val="both"/>
      </w:pPr>
      <w:r w:rsidRPr="008107B0">
        <w:lastRenderedPageBreak/>
        <w:t xml:space="preserve">Новой театральной постановкой нас порадовал «Народный» театр «Радуга» Дома культуры села Голуметь и «Образцовая» театральная студия «Арлекино» ДК с. </w:t>
      </w:r>
      <w:proofErr w:type="spellStart"/>
      <w:r w:rsidRPr="008107B0">
        <w:t>Лохово</w:t>
      </w:r>
      <w:proofErr w:type="spellEnd"/>
      <w:r w:rsidRPr="008107B0">
        <w:t>.  Гастроли коллективов также пройдут на территории сельских поселений.</w:t>
      </w:r>
    </w:p>
    <w:p w14:paraId="161D6C72" w14:textId="77777777" w:rsidR="008107B0" w:rsidRPr="008107B0" w:rsidRDefault="008107B0" w:rsidP="008107B0">
      <w:pPr>
        <w:ind w:firstLine="709"/>
        <w:jc w:val="both"/>
      </w:pPr>
      <w:r w:rsidRPr="008107B0">
        <w:t xml:space="preserve">10 июля нас ждет празднования дня одного из самых первых поселений Черемховского района, можно сказать сердца Черемховского района – 330 лет со дня образования села </w:t>
      </w:r>
      <w:proofErr w:type="spellStart"/>
      <w:r w:rsidRPr="008107B0">
        <w:t>Бельск</w:t>
      </w:r>
      <w:proofErr w:type="spellEnd"/>
      <w:r w:rsidRPr="008107B0">
        <w:t>.</w:t>
      </w:r>
    </w:p>
    <w:p w14:paraId="01D5FF59" w14:textId="77777777" w:rsidR="008107B0" w:rsidRPr="008107B0" w:rsidRDefault="008107B0" w:rsidP="008107B0">
      <w:pPr>
        <w:ind w:firstLine="709"/>
        <w:jc w:val="both"/>
      </w:pPr>
      <w:r w:rsidRPr="008107B0">
        <w:t xml:space="preserve">Библиотека села </w:t>
      </w:r>
      <w:proofErr w:type="spellStart"/>
      <w:r w:rsidRPr="008107B0">
        <w:t>Лохово</w:t>
      </w:r>
      <w:proofErr w:type="spellEnd"/>
      <w:r w:rsidRPr="008107B0">
        <w:t xml:space="preserve"> победила в конкурсе Президентских грантов с общественно -значимым проектом «Солнечный Парус», направленного на создание театральной студии для детей с ОВЗ. Сумма </w:t>
      </w:r>
      <w:proofErr w:type="spellStart"/>
      <w:r w:rsidRPr="008107B0">
        <w:t>поддрежки</w:t>
      </w:r>
      <w:proofErr w:type="spellEnd"/>
      <w:r w:rsidRPr="008107B0">
        <w:t xml:space="preserve"> 173 тысячи рублей.</w:t>
      </w:r>
    </w:p>
    <w:p w14:paraId="09B1BA13" w14:textId="77777777" w:rsidR="008107B0" w:rsidRPr="008107B0" w:rsidRDefault="008107B0" w:rsidP="008107B0">
      <w:pPr>
        <w:ind w:firstLine="709"/>
        <w:jc w:val="both"/>
      </w:pPr>
      <w:r w:rsidRPr="008107B0">
        <w:t>Я уверена, главные Победы во славу Черемховского района у нас еще впереди.</w:t>
      </w:r>
    </w:p>
    <w:p w14:paraId="023C1BFD" w14:textId="77777777" w:rsidR="008107B0" w:rsidRPr="008107B0" w:rsidRDefault="008107B0" w:rsidP="008107B0">
      <w:pPr>
        <w:ind w:firstLine="709"/>
        <w:jc w:val="both"/>
      </w:pPr>
      <w:r w:rsidRPr="008107B0">
        <w:t>В апреле месяце текущего года Черемховский район по заранее достигнутому Соглашению о творческом взаимодействии посетили с гастролями два больших государственных учреждения культуры – Иркутский музыкальный театр с программой «Мы желаем счастья Вам» и Иркутский театр пилигримов с постановкой детского музыкального спектакля «Кот в сапогах». Оба представления прошли при полном аншлаге.</w:t>
      </w:r>
    </w:p>
    <w:p w14:paraId="4379E3D9" w14:textId="77777777" w:rsidR="008107B0" w:rsidRPr="008107B0" w:rsidRDefault="008107B0" w:rsidP="008107B0">
      <w:pPr>
        <w:ind w:firstLine="709"/>
        <w:jc w:val="both"/>
      </w:pPr>
      <w:r w:rsidRPr="008107B0">
        <w:t xml:space="preserve">В сентябре ожидаем приезд Иркутского областного театра кукол «Аистенок», который посетит сразу несколько территорий Черемховского района – это Голуметь, </w:t>
      </w:r>
      <w:proofErr w:type="spellStart"/>
      <w:r w:rsidRPr="008107B0">
        <w:t>Лохово</w:t>
      </w:r>
      <w:proofErr w:type="spellEnd"/>
      <w:r w:rsidRPr="008107B0">
        <w:t xml:space="preserve">, Михайловка, Тальники, </w:t>
      </w:r>
      <w:proofErr w:type="spellStart"/>
      <w:r w:rsidRPr="008107B0">
        <w:t>Бельск</w:t>
      </w:r>
      <w:proofErr w:type="spellEnd"/>
      <w:r w:rsidRPr="008107B0">
        <w:t>.</w:t>
      </w:r>
    </w:p>
    <w:p w14:paraId="3626DB37" w14:textId="77777777" w:rsidR="008107B0" w:rsidRPr="008107B0" w:rsidRDefault="008107B0" w:rsidP="008107B0">
      <w:pPr>
        <w:ind w:firstLine="709"/>
        <w:jc w:val="both"/>
      </w:pPr>
      <w:r w:rsidRPr="008107B0">
        <w:t>А в октябре месяце запланированы гастроли Иркутского драматического театра имени     Н.П. Охлопкова на территорию Михайловского городского поселения.</w:t>
      </w:r>
    </w:p>
    <w:p w14:paraId="0BB4AF97" w14:textId="77777777" w:rsidR="008107B0" w:rsidRPr="008107B0" w:rsidRDefault="008107B0" w:rsidP="008107B0">
      <w:pPr>
        <w:ind w:firstLine="709"/>
        <w:jc w:val="both"/>
      </w:pPr>
      <w:r w:rsidRPr="008107B0">
        <w:t xml:space="preserve">Значимым мероприятиям в рамках празднования юбилея Черемховского района следует отметить районный Фестиваль патриотической песни Битва Хоров «Тебе, Район, слагаем наши песни», который прошел на территории Михайловского поселения. </w:t>
      </w:r>
    </w:p>
    <w:p w14:paraId="5CB0F6F6" w14:textId="77777777" w:rsidR="008107B0" w:rsidRPr="008107B0" w:rsidRDefault="008107B0" w:rsidP="008107B0">
      <w:pPr>
        <w:ind w:firstLine="709"/>
        <w:jc w:val="both"/>
      </w:pPr>
      <w:r w:rsidRPr="008107B0">
        <w:t xml:space="preserve">Были организованы открытые площадки с театрализованными живыми картинами, посвященными датам и вехам ВОВ, работали интерактивные детские игровые площадки, спортивные, перед жителями и гостями праздника с концертной программой выступил военный оркестр военной части «Иркутск 45». Помощь в организации праздника оказали воинские части подразделения «Белая», военкомат города Черемхово. </w:t>
      </w:r>
    </w:p>
    <w:p w14:paraId="0BFF356E" w14:textId="77777777" w:rsidR="008107B0" w:rsidRPr="008107B0" w:rsidRDefault="008107B0" w:rsidP="008107B0">
      <w:pPr>
        <w:ind w:firstLine="709"/>
        <w:jc w:val="both"/>
        <w:rPr>
          <w:rFonts w:eastAsiaTheme="minorEastAsia"/>
        </w:rPr>
      </w:pPr>
      <w:r w:rsidRPr="008107B0">
        <w:rPr>
          <w:rFonts w:eastAsiaTheme="minorEastAsia"/>
        </w:rPr>
        <w:t xml:space="preserve"> Уже начиная с первых дней июня в поселениях Черемховского стартуют   творческие отчеты поселений района «Малая Родина – большая любовь», посвященные 95-летию Черемховского района.</w:t>
      </w:r>
    </w:p>
    <w:p w14:paraId="58B16C50" w14:textId="77777777" w:rsidR="008107B0" w:rsidRPr="008107B0" w:rsidRDefault="008107B0" w:rsidP="008107B0">
      <w:pPr>
        <w:pBdr>
          <w:top w:val="single" w:sz="4" w:space="1" w:color="FFFFFF"/>
          <w:left w:val="single" w:sz="4" w:space="0" w:color="FFFFFF"/>
          <w:bottom w:val="single" w:sz="4" w:space="20" w:color="FFFFFF"/>
          <w:right w:val="single" w:sz="4" w:space="4" w:color="FFFFFF"/>
        </w:pBdr>
        <w:ind w:firstLine="709"/>
        <w:jc w:val="both"/>
        <w:rPr>
          <w:bCs/>
        </w:rPr>
      </w:pPr>
      <w:r w:rsidRPr="008107B0">
        <w:rPr>
          <w:bCs/>
        </w:rPr>
        <w:t>Учреждения культуры Черемховского района ведут активную подготовку к межмуниципальному 16 Фестивалю межнациональных культур «Душа нации», «Брендовому» Фестивалю Черемховского района. Уже на сегодня подано 45 заявок с разных территорий Иркутской области, завялено более 400 участников, в том числе коллективов, представляющие традиционное чувашское, белорусское, бурятское творчество. Будут представлены обряды разных народностей Иркутской области, национальная кухня и народное творчество. Из – за сложившихся эпидемиологической ситуации, а также с Указом Губернатора Иркутской области, Фестиваль перенесен на август месяц текущего года.</w:t>
      </w:r>
    </w:p>
    <w:p w14:paraId="29953179" w14:textId="77777777" w:rsidR="008107B0" w:rsidRPr="008107B0" w:rsidRDefault="008107B0" w:rsidP="008107B0">
      <w:pPr>
        <w:pBdr>
          <w:top w:val="single" w:sz="4" w:space="1" w:color="FFFFFF"/>
          <w:left w:val="single" w:sz="4" w:space="0" w:color="FFFFFF"/>
          <w:bottom w:val="single" w:sz="4" w:space="20" w:color="FFFFFF"/>
          <w:right w:val="single" w:sz="4" w:space="4" w:color="FFFFFF"/>
        </w:pBdr>
        <w:ind w:firstLine="709"/>
        <w:jc w:val="both"/>
        <w:rPr>
          <w:bCs/>
        </w:rPr>
      </w:pPr>
      <w:r w:rsidRPr="008107B0">
        <w:rPr>
          <w:rFonts w:eastAsiaTheme="minorEastAsia"/>
        </w:rPr>
        <w:t>Во всех библиотеках района оформлены книжные выставки, посвященные юбилею района «Край, в котором мы живем», «Черемховскому району посвящается».</w:t>
      </w:r>
      <w:r w:rsidRPr="008107B0">
        <w:rPr>
          <w:rFonts w:eastAsiaTheme="minorEastAsia"/>
          <w:color w:val="000000"/>
        </w:rPr>
        <w:t xml:space="preserve"> </w:t>
      </w:r>
      <w:r w:rsidRPr="008107B0">
        <w:rPr>
          <w:rFonts w:eastAsiaTheme="minorEastAsia"/>
        </w:rPr>
        <w:t xml:space="preserve">В библиотеках с.  </w:t>
      </w:r>
      <w:proofErr w:type="spellStart"/>
      <w:r w:rsidRPr="008107B0">
        <w:rPr>
          <w:rFonts w:eastAsiaTheme="minorEastAsia"/>
        </w:rPr>
        <w:t>Алехино</w:t>
      </w:r>
      <w:proofErr w:type="spellEnd"/>
      <w:r w:rsidRPr="008107B0">
        <w:rPr>
          <w:rFonts w:eastAsiaTheme="minorEastAsia"/>
        </w:rPr>
        <w:t xml:space="preserve"> и В. </w:t>
      </w:r>
      <w:proofErr w:type="spellStart"/>
      <w:r w:rsidRPr="008107B0">
        <w:rPr>
          <w:rFonts w:eastAsiaTheme="minorEastAsia"/>
        </w:rPr>
        <w:t>Иреть</w:t>
      </w:r>
      <w:proofErr w:type="spellEnd"/>
      <w:r w:rsidRPr="008107B0">
        <w:rPr>
          <w:rFonts w:eastAsiaTheme="minorEastAsia"/>
        </w:rPr>
        <w:t xml:space="preserve"> прошли встречи с местными поэтами «Писатели и поэты земли Черемховской». </w:t>
      </w:r>
    </w:p>
    <w:p w14:paraId="3E9BCE68" w14:textId="77777777" w:rsidR="008107B0" w:rsidRDefault="008107B0" w:rsidP="008107B0">
      <w:pPr>
        <w:pBdr>
          <w:top w:val="single" w:sz="4" w:space="1" w:color="FFFFFF"/>
          <w:left w:val="single" w:sz="4" w:space="0" w:color="FFFFFF"/>
          <w:bottom w:val="single" w:sz="4" w:space="20" w:color="FFFFFF"/>
          <w:right w:val="single" w:sz="4" w:space="4" w:color="FFFFFF"/>
        </w:pBdr>
        <w:ind w:firstLine="709"/>
        <w:jc w:val="both"/>
        <w:rPr>
          <w:bCs/>
        </w:rPr>
      </w:pPr>
      <w:r w:rsidRPr="008107B0">
        <w:rPr>
          <w:rFonts w:eastAsiaTheme="minorEastAsia"/>
        </w:rPr>
        <w:t xml:space="preserve">В рамках юбилея Черемховского района в </w:t>
      </w:r>
      <w:proofErr w:type="spellStart"/>
      <w:r w:rsidRPr="008107B0">
        <w:rPr>
          <w:rFonts w:eastAsiaTheme="minorEastAsia"/>
        </w:rPr>
        <w:t>Межпоселенческой</w:t>
      </w:r>
      <w:proofErr w:type="spellEnd"/>
      <w:r w:rsidRPr="008107B0">
        <w:rPr>
          <w:rFonts w:eastAsiaTheme="minorEastAsia"/>
        </w:rPr>
        <w:t xml:space="preserve"> библиотеке </w:t>
      </w:r>
      <w:proofErr w:type="spellStart"/>
      <w:r w:rsidRPr="008107B0">
        <w:rPr>
          <w:rFonts w:eastAsiaTheme="minorEastAsia"/>
        </w:rPr>
        <w:t>рп</w:t>
      </w:r>
      <w:proofErr w:type="spellEnd"/>
      <w:r w:rsidRPr="008107B0">
        <w:rPr>
          <w:rFonts w:eastAsiaTheme="minorEastAsia"/>
        </w:rPr>
        <w:t xml:space="preserve">. Михайловка состоялась презентация большого сборника стихов местных авторов - самородков земли Черемховской «Разноцветье» это стало заметным событием в культурной жизни библиотеки. В сборник вошли биографический сведения и стихи авторов, живущих в Черемховском районе. Представлено творчество тех, кто давно увлекается поэзией и стремится к её вершинам, и тех, кто только пробует своё «перо». На встрече присутствовали и сами авторы, среди которых уже маститые поэты Черемховского района- Людмила Степановна Артёмова, Ирина Викторовна </w:t>
      </w:r>
      <w:proofErr w:type="spellStart"/>
      <w:r w:rsidRPr="008107B0">
        <w:rPr>
          <w:rFonts w:eastAsiaTheme="minorEastAsia"/>
        </w:rPr>
        <w:t>Карабчукова</w:t>
      </w:r>
      <w:proofErr w:type="spellEnd"/>
      <w:r w:rsidRPr="008107B0">
        <w:rPr>
          <w:rFonts w:eastAsiaTheme="minorEastAsia"/>
        </w:rPr>
        <w:t>, Лиана Степановна Орёл, Валентина Михайловна Сумкина, Галина Николаевна.</w:t>
      </w:r>
    </w:p>
    <w:p w14:paraId="165AECD7" w14:textId="361E2C71" w:rsidR="008107B0" w:rsidRPr="008107B0" w:rsidRDefault="008107B0" w:rsidP="008107B0">
      <w:pPr>
        <w:pBdr>
          <w:top w:val="single" w:sz="4" w:space="1" w:color="FFFFFF"/>
          <w:left w:val="single" w:sz="4" w:space="0" w:color="FFFFFF"/>
          <w:bottom w:val="single" w:sz="4" w:space="20" w:color="FFFFFF"/>
          <w:right w:val="single" w:sz="4" w:space="4" w:color="FFFFFF"/>
        </w:pBdr>
        <w:ind w:firstLine="709"/>
        <w:jc w:val="both"/>
        <w:rPr>
          <w:bCs/>
        </w:rPr>
      </w:pPr>
      <w:r w:rsidRPr="008107B0">
        <w:rPr>
          <w:rFonts w:eastAsiaTheme="minorEastAsia"/>
        </w:rPr>
        <w:t xml:space="preserve">   В Районном историко-краеведческом музее юбилейный год был открыт районной выставкой мастеров декоративно-прикладного творчества «Золотые россыпи ремесел». </w:t>
      </w:r>
      <w:r w:rsidRPr="008107B0">
        <w:rPr>
          <w:rFonts w:eastAsiaTheme="minorEastAsia"/>
        </w:rPr>
        <w:lastRenderedPageBreak/>
        <w:t>Запущена передвижная выставка «Черемховский район в ритме времени». Выставка предоставляется территориям по предварительным заявкам.</w:t>
      </w:r>
      <w:r w:rsidRPr="008107B0">
        <w:rPr>
          <w:rFonts w:eastAsiaTheme="minorEastAsia"/>
          <w:b/>
        </w:rPr>
        <w:t xml:space="preserve"> </w:t>
      </w:r>
    </w:p>
    <w:p w14:paraId="393CBAB0" w14:textId="77777777" w:rsidR="008107B0" w:rsidRPr="008107B0" w:rsidRDefault="008107B0" w:rsidP="008107B0">
      <w:pPr>
        <w:jc w:val="both"/>
        <w:rPr>
          <w:rFonts w:eastAsiaTheme="minorEastAsia"/>
        </w:rPr>
      </w:pPr>
      <w:r w:rsidRPr="008107B0">
        <w:rPr>
          <w:rFonts w:eastAsiaTheme="minorEastAsia"/>
        </w:rPr>
        <w:t xml:space="preserve">Для учащихся Детской школы искусств поселка Михайловка в течении учебного года проводятся видеоуроки «Этапы большого пути - Годы, События, Люди». </w:t>
      </w:r>
    </w:p>
    <w:p w14:paraId="69D2CFD2" w14:textId="77777777" w:rsidR="008107B0" w:rsidRPr="008107B0" w:rsidRDefault="008107B0" w:rsidP="008107B0">
      <w:pPr>
        <w:ind w:firstLine="709"/>
        <w:jc w:val="both"/>
        <w:rPr>
          <w:rFonts w:eastAsiaTheme="minorEastAsia"/>
        </w:rPr>
      </w:pPr>
      <w:r w:rsidRPr="008107B0">
        <w:rPr>
          <w:rFonts w:eastAsiaTheme="minorEastAsia"/>
        </w:rPr>
        <w:t xml:space="preserve">В рамках юбилейных мероприятий в районе проводятся спортивные мероприятия: </w:t>
      </w:r>
    </w:p>
    <w:p w14:paraId="577B9BFB" w14:textId="77777777" w:rsidR="008107B0" w:rsidRPr="008107B0" w:rsidRDefault="008107B0" w:rsidP="008107B0">
      <w:pPr>
        <w:ind w:firstLine="709"/>
        <w:jc w:val="both"/>
        <w:rPr>
          <w:rFonts w:eastAsiaTheme="minorEastAsia"/>
        </w:rPr>
      </w:pPr>
      <w:r w:rsidRPr="008107B0">
        <w:rPr>
          <w:rFonts w:eastAsiaTheme="minorEastAsia"/>
        </w:rPr>
        <w:t>Планируются к проведению кустовые соревнования по пейнтболу, л</w:t>
      </w:r>
      <w:r w:rsidRPr="008107B0">
        <w:rPr>
          <w:rFonts w:eastAsiaTheme="minorEastAsia"/>
          <w:bCs/>
          <w:color w:val="000000"/>
          <w:spacing w:val="-4"/>
        </w:rPr>
        <w:t>етние сельские спортивных игры Черемховского районного муниципального образования,</w:t>
      </w:r>
      <w:r w:rsidRPr="008107B0">
        <w:rPr>
          <w:rFonts w:eastAsiaTheme="minorEastAsia"/>
        </w:rPr>
        <w:t xml:space="preserve"> посвященные празднованию 95летия Черемховского района, спортивные мероприятия в поселениях. Пройдет областной Фестиваль скандинавской ходьбы в село </w:t>
      </w:r>
      <w:proofErr w:type="spellStart"/>
      <w:r w:rsidRPr="008107B0">
        <w:rPr>
          <w:rFonts w:eastAsiaTheme="minorEastAsia"/>
        </w:rPr>
        <w:t>Онот</w:t>
      </w:r>
      <w:proofErr w:type="spellEnd"/>
      <w:r w:rsidRPr="008107B0">
        <w:rPr>
          <w:rFonts w:eastAsiaTheme="minorEastAsia"/>
        </w:rPr>
        <w:t>.</w:t>
      </w:r>
    </w:p>
    <w:p w14:paraId="3C1BCD37" w14:textId="77777777" w:rsidR="008107B0" w:rsidRPr="008107B0" w:rsidRDefault="008107B0" w:rsidP="008107B0">
      <w:pPr>
        <w:ind w:firstLine="709"/>
        <w:jc w:val="both"/>
        <w:rPr>
          <w:rFonts w:eastAsiaTheme="minorEastAsia"/>
        </w:rPr>
      </w:pPr>
      <w:r w:rsidRPr="008107B0">
        <w:rPr>
          <w:rFonts w:eastAsiaTheme="minorEastAsia"/>
        </w:rPr>
        <w:t xml:space="preserve">Апофеозом проводимых мероприятий станет торжественное мероприятие «Район сквозь время и пространство» 30 июля 2021 года, и массовые народные гуляния, планируемые к проведению 31 июля на территории </w:t>
      </w:r>
      <w:proofErr w:type="spellStart"/>
      <w:r w:rsidRPr="008107B0">
        <w:rPr>
          <w:rFonts w:eastAsiaTheme="minorEastAsia"/>
        </w:rPr>
        <w:t>рп</w:t>
      </w:r>
      <w:proofErr w:type="spellEnd"/>
      <w:r w:rsidRPr="008107B0">
        <w:rPr>
          <w:rFonts w:eastAsiaTheme="minorEastAsia"/>
        </w:rPr>
        <w:t>. Михайловка. В рамках данного мероприятия запланирован гастрономический Фестиваль «Крошка – русская картошка», в рамках которого при участии поселений Черемховского района пройдет площадка «Русская культура», будут представлены кулинарные выставки на картофельную тему, и в заключении сложен огромный пирог, посвященный юбилею района.</w:t>
      </w:r>
    </w:p>
    <w:p w14:paraId="119C9970" w14:textId="77777777" w:rsidR="008107B0" w:rsidRPr="008107B0" w:rsidRDefault="008107B0" w:rsidP="008107B0">
      <w:pPr>
        <w:ind w:firstLine="709"/>
        <w:jc w:val="both"/>
        <w:rPr>
          <w:rFonts w:eastAsiaTheme="minorEastAsia"/>
        </w:rPr>
      </w:pPr>
      <w:r w:rsidRPr="008107B0">
        <w:rPr>
          <w:rFonts w:eastAsiaTheme="minorEastAsia"/>
        </w:rPr>
        <w:t xml:space="preserve">В течении всего дня будут работать творческие площадки, мастер – классы, выставки декоративно – прикладного творчества. Для детей организованы игровые зоны, пройдут представления </w:t>
      </w:r>
      <w:proofErr w:type="spellStart"/>
      <w:r w:rsidRPr="008107B0">
        <w:rPr>
          <w:rFonts w:eastAsiaTheme="minorEastAsia"/>
        </w:rPr>
        <w:t>экспериментарий</w:t>
      </w:r>
      <w:proofErr w:type="spellEnd"/>
      <w:r w:rsidRPr="008107B0">
        <w:rPr>
          <w:rFonts w:eastAsiaTheme="minorEastAsia"/>
        </w:rPr>
        <w:t xml:space="preserve"> города Иркутска. Каждый желающий сможет приобрести на память монетку с изображением герба Черемховского района.</w:t>
      </w:r>
    </w:p>
    <w:p w14:paraId="7A70A8AF" w14:textId="2B49EBC8" w:rsidR="008107B0" w:rsidRPr="008107B0" w:rsidRDefault="008107B0" w:rsidP="008107B0">
      <w:pPr>
        <w:ind w:firstLine="709"/>
        <w:jc w:val="both"/>
        <w:rPr>
          <w:rFonts w:eastAsiaTheme="minorEastAsia"/>
        </w:rPr>
      </w:pPr>
      <w:r w:rsidRPr="008107B0">
        <w:rPr>
          <w:rFonts w:eastAsiaTheme="minorEastAsia"/>
        </w:rPr>
        <w:t xml:space="preserve">В конце праздника гостей и жителей Черемховского района ждут праздничные концерты с участием творческих коллективов Черемховского района, группы танцевального коллектива города </w:t>
      </w:r>
      <w:proofErr w:type="gramStart"/>
      <w:r w:rsidRPr="008107B0">
        <w:rPr>
          <w:rFonts w:eastAsiaTheme="minorEastAsia"/>
        </w:rPr>
        <w:t>Иркутска  и</w:t>
      </w:r>
      <w:proofErr w:type="gramEnd"/>
      <w:r w:rsidRPr="008107B0">
        <w:rPr>
          <w:rFonts w:eastAsiaTheme="minorEastAsia"/>
        </w:rPr>
        <w:t xml:space="preserve"> кавер – группы «Берн», город Иркутск.</w:t>
      </w:r>
      <w:r>
        <w:rPr>
          <w:rFonts w:eastAsiaTheme="minorEastAsia"/>
        </w:rPr>
        <w:t xml:space="preserve"> </w:t>
      </w:r>
    </w:p>
    <w:p w14:paraId="2849DAC4" w14:textId="77777777" w:rsidR="008107B0" w:rsidRPr="008107B0" w:rsidRDefault="008107B0" w:rsidP="008107B0">
      <w:pPr>
        <w:jc w:val="both"/>
      </w:pPr>
      <w:r w:rsidRPr="008107B0">
        <w:t>2020 год нельзя назвать Годом «Прорыва» культуры Черемховского района из – за сложившейся ситуации по введению повышенной готовности и вступления в силу ограничительных мер.</w:t>
      </w:r>
    </w:p>
    <w:p w14:paraId="345A638D" w14:textId="77777777" w:rsidR="008107B0" w:rsidRPr="008107B0" w:rsidRDefault="008107B0" w:rsidP="008107B0">
      <w:pPr>
        <w:jc w:val="both"/>
      </w:pPr>
      <w:r w:rsidRPr="008107B0">
        <w:t>Тем не менее определенные победы у культуры есть.</w:t>
      </w:r>
    </w:p>
    <w:p w14:paraId="73D39689" w14:textId="7B7AA3E8" w:rsidR="008107B0" w:rsidRPr="008107B0" w:rsidRDefault="008107B0" w:rsidP="008107B0">
      <w:pPr>
        <w:jc w:val="both"/>
      </w:pPr>
      <w:r w:rsidRPr="008107B0">
        <w:t xml:space="preserve">Впервые в Черемховском районе появился первый стипендиат Премии Губернатора в области </w:t>
      </w:r>
    </w:p>
    <w:p w14:paraId="1742FEC8" w14:textId="77777777" w:rsidR="008107B0" w:rsidRPr="008107B0" w:rsidRDefault="008107B0" w:rsidP="008107B0">
      <w:pPr>
        <w:tabs>
          <w:tab w:val="left" w:pos="7785"/>
        </w:tabs>
        <w:suppressAutoHyphens/>
        <w:autoSpaceDE w:val="0"/>
        <w:autoSpaceDN w:val="0"/>
        <w:adjustRightInd w:val="0"/>
        <w:ind w:firstLine="709"/>
        <w:jc w:val="both"/>
      </w:pPr>
      <w:r w:rsidRPr="008107B0">
        <w:t xml:space="preserve">В целях государственной поддержки муниципальных учреждений культуры, находящихся на территориях сельских поселений, и их работников ежегодно, бюджету Черемховского района из бюджета Иркутской области было выделено 200,0 тысяч рублей ставшим лучшими по итогам участия в областном конкурсе учреждениям культуры – библиотека с. Тальники и Дом народного творчества села </w:t>
      </w:r>
      <w:proofErr w:type="spellStart"/>
      <w:r w:rsidRPr="008107B0">
        <w:t>Бельск</w:t>
      </w:r>
      <w:proofErr w:type="spellEnd"/>
      <w:r w:rsidRPr="008107B0">
        <w:t xml:space="preserve">. Денежные средства потрачены на улучшение материально – технической базы, в Доме народного творчества села </w:t>
      </w:r>
      <w:proofErr w:type="spellStart"/>
      <w:r w:rsidRPr="008107B0">
        <w:t>Бельск</w:t>
      </w:r>
      <w:proofErr w:type="spellEnd"/>
      <w:r w:rsidRPr="008107B0">
        <w:t xml:space="preserve">, который стал «Лучшим сельским учреждением Иркутской области» для посетителей и сотрудников учреждения оборудован теплый туалет. </w:t>
      </w:r>
    </w:p>
    <w:p w14:paraId="0034FFA0" w14:textId="77777777" w:rsidR="008107B0" w:rsidRPr="008107B0" w:rsidRDefault="008107B0" w:rsidP="008107B0">
      <w:pPr>
        <w:jc w:val="both"/>
      </w:pPr>
    </w:p>
    <w:p w14:paraId="17124500" w14:textId="77777777" w:rsidR="008107B0" w:rsidRPr="008107B0" w:rsidRDefault="008107B0" w:rsidP="008107B0">
      <w:pPr>
        <w:pStyle w:val="a6"/>
        <w:tabs>
          <w:tab w:val="left" w:pos="0"/>
          <w:tab w:val="left" w:pos="567"/>
        </w:tabs>
        <w:spacing w:after="0" w:line="240" w:lineRule="auto"/>
        <w:ind w:left="0" w:firstLine="709"/>
        <w:jc w:val="both"/>
        <w:rPr>
          <w:szCs w:val="24"/>
        </w:rPr>
      </w:pPr>
      <w:r w:rsidRPr="008107B0">
        <w:rPr>
          <w:szCs w:val="24"/>
        </w:rPr>
        <w:t xml:space="preserve">Реализация национального проекта «Творческие люди» по привлечению и организации добровольцев и добровольческих организаций, институтов гражданского общества.  Действует в том числе и на территории Черемховского района. Основная цель – вовлечение населения в социально - значимую деятельность, создание условий для реализации прав граждан на добровольное, безвозмездное и непосредственное участие в решении социально-культурных проблем населения в МО-поселениях, а также создание и развитие системы безвозмездной адресной помощи учреждениями культуры населению. </w:t>
      </w:r>
    </w:p>
    <w:p w14:paraId="32EDD1F7" w14:textId="77777777" w:rsidR="008107B0" w:rsidRPr="008107B0" w:rsidRDefault="008107B0" w:rsidP="008107B0">
      <w:pPr>
        <w:pStyle w:val="a6"/>
        <w:tabs>
          <w:tab w:val="left" w:pos="0"/>
          <w:tab w:val="left" w:pos="567"/>
        </w:tabs>
        <w:spacing w:after="0" w:line="240" w:lineRule="auto"/>
        <w:ind w:left="0" w:firstLine="709"/>
        <w:jc w:val="both"/>
        <w:rPr>
          <w:szCs w:val="24"/>
        </w:rPr>
      </w:pPr>
      <w:r w:rsidRPr="008107B0">
        <w:rPr>
          <w:szCs w:val="24"/>
        </w:rPr>
        <w:t xml:space="preserve">Культурное </w:t>
      </w:r>
      <w:proofErr w:type="spellStart"/>
      <w:r w:rsidRPr="008107B0">
        <w:rPr>
          <w:szCs w:val="24"/>
        </w:rPr>
        <w:t>волонтёрство</w:t>
      </w:r>
      <w:proofErr w:type="spellEnd"/>
      <w:r w:rsidRPr="008107B0">
        <w:rPr>
          <w:szCs w:val="24"/>
        </w:rPr>
        <w:t xml:space="preserve"> - одно из новых самостоятельных направлений в сфере добровольческой деятельности. Благодаря целенаправленной работе специалистов культуры число волонтеров в районе увеличивается (2019 - 302 чел., 2020 - 344 чел.). </w:t>
      </w:r>
    </w:p>
    <w:p w14:paraId="3681659B" w14:textId="0BFAA80D" w:rsidR="000107D3" w:rsidRDefault="000107D3" w:rsidP="00141262">
      <w:pPr>
        <w:jc w:val="both"/>
        <w:rPr>
          <w:b/>
          <w:i/>
        </w:rPr>
      </w:pPr>
    </w:p>
    <w:p w14:paraId="6CE3098A" w14:textId="7207EEF6" w:rsidR="008107B0" w:rsidRPr="008107B0" w:rsidRDefault="008107B0" w:rsidP="008107B0">
      <w:pPr>
        <w:jc w:val="both"/>
      </w:pPr>
      <w:r w:rsidRPr="008107B0">
        <w:rPr>
          <w:b/>
          <w:i/>
        </w:rPr>
        <w:t>Козлову Л.М..</w:t>
      </w:r>
      <w:r w:rsidRPr="008107B0">
        <w:rPr>
          <w:b/>
        </w:rPr>
        <w:t>:</w:t>
      </w:r>
      <w:r w:rsidRPr="008107B0">
        <w:t xml:space="preserve"> какие будут вопросы? </w:t>
      </w:r>
    </w:p>
    <w:p w14:paraId="655B137F" w14:textId="668ADB30" w:rsidR="008107B0" w:rsidRPr="008107B0" w:rsidRDefault="008107B0" w:rsidP="008107B0">
      <w:pPr>
        <w:jc w:val="both"/>
      </w:pPr>
      <w:r w:rsidRPr="008107B0">
        <w:rPr>
          <w:b/>
        </w:rPr>
        <w:t>Решили</w:t>
      </w:r>
      <w:r w:rsidRPr="008107B0">
        <w:t xml:space="preserve">: </w:t>
      </w:r>
      <w:r>
        <w:t>информация принята к сведению.</w:t>
      </w:r>
    </w:p>
    <w:p w14:paraId="2A0DC248" w14:textId="77777777" w:rsidR="008107B0" w:rsidRPr="008107B0" w:rsidRDefault="008107B0" w:rsidP="00141262">
      <w:pPr>
        <w:jc w:val="both"/>
        <w:rPr>
          <w:bCs/>
          <w:iCs/>
        </w:rPr>
      </w:pPr>
    </w:p>
    <w:p w14:paraId="3DBF61DA" w14:textId="2AA773F7" w:rsidR="00D30C19" w:rsidRPr="008107B0" w:rsidRDefault="00ED71D0" w:rsidP="00141262">
      <w:pPr>
        <w:jc w:val="both"/>
      </w:pPr>
      <w:r w:rsidRPr="008107B0">
        <w:rPr>
          <w:b/>
          <w:i/>
        </w:rPr>
        <w:t>Любовь</w:t>
      </w:r>
      <w:r w:rsidR="003C0F94" w:rsidRPr="008107B0">
        <w:rPr>
          <w:b/>
          <w:i/>
        </w:rPr>
        <w:t xml:space="preserve"> Михайловна</w:t>
      </w:r>
      <w:r w:rsidR="00D9536E" w:rsidRPr="008107B0">
        <w:rPr>
          <w:b/>
        </w:rPr>
        <w:t xml:space="preserve">: </w:t>
      </w:r>
      <w:r w:rsidR="008F5F27" w:rsidRPr="008107B0">
        <w:t>сообщил</w:t>
      </w:r>
      <w:r w:rsidR="003C0F94" w:rsidRPr="008107B0">
        <w:t>а</w:t>
      </w:r>
      <w:r w:rsidR="00D30C19" w:rsidRPr="008107B0">
        <w:t>: на этом повестка заседания исчерпан</w:t>
      </w:r>
      <w:r w:rsidR="00917E43" w:rsidRPr="008107B0">
        <w:t xml:space="preserve">а. </w:t>
      </w:r>
      <w:r w:rsidR="00141262" w:rsidRPr="008107B0">
        <w:t>2</w:t>
      </w:r>
      <w:r w:rsidR="008107B0" w:rsidRPr="008107B0">
        <w:t>2</w:t>
      </w:r>
      <w:r w:rsidR="00A66270" w:rsidRPr="008107B0">
        <w:t>-</w:t>
      </w:r>
      <w:r w:rsidR="00D30C19" w:rsidRPr="008107B0">
        <w:t xml:space="preserve">е заседание Думы Черемховского районного муниципального образования </w:t>
      </w:r>
      <w:r w:rsidR="003C0F94" w:rsidRPr="008107B0">
        <w:t>седьмого</w:t>
      </w:r>
      <w:r w:rsidR="00D30C19" w:rsidRPr="008107B0">
        <w:t xml:space="preserve"> созыва считается закрытым. </w:t>
      </w:r>
    </w:p>
    <w:p w14:paraId="5A48FADD" w14:textId="7C7256E8" w:rsidR="00740DBD" w:rsidRPr="008107B0" w:rsidRDefault="00D30C19" w:rsidP="00141262">
      <w:pPr>
        <w:jc w:val="both"/>
      </w:pPr>
      <w:r w:rsidRPr="008107B0">
        <w:lastRenderedPageBreak/>
        <w:t xml:space="preserve">Звучит </w:t>
      </w:r>
      <w:r w:rsidRPr="008107B0">
        <w:rPr>
          <w:b/>
        </w:rPr>
        <w:t xml:space="preserve">гимн </w:t>
      </w:r>
      <w:r w:rsidRPr="008107B0">
        <w:t>России.</w:t>
      </w:r>
    </w:p>
    <w:p w14:paraId="5916884F" w14:textId="75188792" w:rsidR="00451F34" w:rsidRPr="008107B0" w:rsidRDefault="00451F34" w:rsidP="00141262">
      <w:pPr>
        <w:jc w:val="both"/>
      </w:pPr>
    </w:p>
    <w:p w14:paraId="4915D8C3" w14:textId="68CCD0C9" w:rsidR="008107B0" w:rsidRPr="008107B0" w:rsidRDefault="008107B0" w:rsidP="00141262">
      <w:pPr>
        <w:jc w:val="both"/>
      </w:pPr>
      <w:r w:rsidRPr="008107B0">
        <w:t xml:space="preserve">       </w:t>
      </w:r>
    </w:p>
    <w:p w14:paraId="3CCCC4E1" w14:textId="227029AB" w:rsidR="00052D16" w:rsidRPr="008107B0" w:rsidRDefault="00ED71D0" w:rsidP="00141262">
      <w:pPr>
        <w:jc w:val="both"/>
      </w:pPr>
      <w:r w:rsidRPr="008107B0">
        <w:t>П</w:t>
      </w:r>
      <w:r w:rsidR="00052D16" w:rsidRPr="008107B0">
        <w:t>редседател</w:t>
      </w:r>
      <w:r w:rsidRPr="008107B0">
        <w:t>ь</w:t>
      </w:r>
      <w:r w:rsidR="00FD6178" w:rsidRPr="008107B0">
        <w:t xml:space="preserve"> </w:t>
      </w:r>
      <w:r w:rsidR="00FB2806" w:rsidRPr="008107B0">
        <w:t>районной</w:t>
      </w:r>
      <w:r w:rsidR="00FD6178" w:rsidRPr="008107B0">
        <w:t xml:space="preserve"> </w:t>
      </w:r>
      <w:r w:rsidR="00FB2806" w:rsidRPr="008107B0">
        <w:t xml:space="preserve">Думы                           </w:t>
      </w:r>
      <w:r w:rsidR="00451FE3" w:rsidRPr="008107B0">
        <w:t xml:space="preserve">         </w:t>
      </w:r>
      <w:r w:rsidR="00451F34" w:rsidRPr="008107B0">
        <w:t xml:space="preserve">     </w:t>
      </w:r>
      <w:r w:rsidR="008107B0" w:rsidRPr="008107B0">
        <w:t xml:space="preserve">                  </w:t>
      </w:r>
      <w:r w:rsidR="008107B0">
        <w:t xml:space="preserve">            </w:t>
      </w:r>
      <w:r w:rsidR="008107B0" w:rsidRPr="008107B0">
        <w:t xml:space="preserve"> </w:t>
      </w:r>
      <w:r w:rsidR="00451F34" w:rsidRPr="008107B0">
        <w:t xml:space="preserve">   </w:t>
      </w:r>
      <w:r w:rsidR="00451FE3" w:rsidRPr="008107B0">
        <w:t xml:space="preserve">         </w:t>
      </w:r>
      <w:r w:rsidR="00FB2806" w:rsidRPr="008107B0">
        <w:t xml:space="preserve">    </w:t>
      </w:r>
      <w:r w:rsidRPr="008107B0">
        <w:t>Л</w:t>
      </w:r>
      <w:r w:rsidR="009F57F1" w:rsidRPr="008107B0">
        <w:t xml:space="preserve">.М. </w:t>
      </w:r>
      <w:r w:rsidRPr="008107B0">
        <w:t>Козлова</w:t>
      </w:r>
    </w:p>
    <w:p w14:paraId="16A9C85A" w14:textId="77777777" w:rsidR="00052D16" w:rsidRPr="008107B0" w:rsidRDefault="00052D16" w:rsidP="00141262">
      <w:pPr>
        <w:jc w:val="both"/>
      </w:pPr>
    </w:p>
    <w:p w14:paraId="0A77EBA8" w14:textId="7C2D9358" w:rsidR="00052D16" w:rsidRPr="008107B0" w:rsidRDefault="00052D16" w:rsidP="00141262">
      <w:pPr>
        <w:jc w:val="both"/>
      </w:pPr>
      <w:r w:rsidRPr="008107B0">
        <w:t xml:space="preserve">Помощник </w:t>
      </w:r>
      <w:r w:rsidR="00C42477" w:rsidRPr="008107B0">
        <w:t>депутата</w:t>
      </w:r>
      <w:r w:rsidRPr="008107B0">
        <w:t xml:space="preserve"> Думы             </w:t>
      </w:r>
      <w:r w:rsidR="00451FE3" w:rsidRPr="008107B0">
        <w:t xml:space="preserve">   </w:t>
      </w:r>
      <w:r w:rsidR="00FD6178" w:rsidRPr="008107B0">
        <w:t xml:space="preserve">       </w:t>
      </w:r>
      <w:r w:rsidR="00451FE3" w:rsidRPr="008107B0">
        <w:t xml:space="preserve">                   </w:t>
      </w:r>
      <w:r w:rsidR="00451F34" w:rsidRPr="008107B0">
        <w:t xml:space="preserve">   </w:t>
      </w:r>
      <w:r w:rsidR="009C177C" w:rsidRPr="008107B0">
        <w:t xml:space="preserve">  </w:t>
      </w:r>
      <w:r w:rsidR="00451FE3" w:rsidRPr="008107B0">
        <w:t xml:space="preserve">  </w:t>
      </w:r>
      <w:r w:rsidR="008107B0" w:rsidRPr="008107B0">
        <w:t xml:space="preserve">               </w:t>
      </w:r>
      <w:r w:rsidR="008107B0">
        <w:t xml:space="preserve">             </w:t>
      </w:r>
      <w:r w:rsidR="008107B0" w:rsidRPr="008107B0">
        <w:t xml:space="preserve"> </w:t>
      </w:r>
      <w:r w:rsidR="00451FE3" w:rsidRPr="008107B0">
        <w:t xml:space="preserve">            </w:t>
      </w:r>
      <w:r w:rsidRPr="008107B0">
        <w:t xml:space="preserve"> Н.Р. </w:t>
      </w:r>
      <w:proofErr w:type="spellStart"/>
      <w:r w:rsidRPr="008107B0">
        <w:t>Минулина</w:t>
      </w:r>
      <w:proofErr w:type="spellEnd"/>
    </w:p>
    <w:sectPr w:rsidR="00052D16" w:rsidRPr="008107B0" w:rsidSect="00940F38">
      <w:headerReference w:type="even" r:id="rId12"/>
      <w:pgSz w:w="11906" w:h="16838" w:code="9"/>
      <w:pgMar w:top="851" w:right="851"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77EB2B" w14:textId="77777777" w:rsidR="00AF5501" w:rsidRDefault="00AF5501" w:rsidP="00570E8E">
      <w:r>
        <w:separator/>
      </w:r>
    </w:p>
  </w:endnote>
  <w:endnote w:type="continuationSeparator" w:id="0">
    <w:p w14:paraId="561CA944" w14:textId="77777777" w:rsidR="00AF5501" w:rsidRDefault="00AF5501" w:rsidP="00570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1" w:usb2="00000009" w:usb3="00000000" w:csb0="000001FF" w:csb1="00000000"/>
  </w:font>
  <w:font w:name="Vrinda">
    <w:panose1 w:val="020B0502040204020203"/>
    <w:charset w:val="00"/>
    <w:family w:val="swiss"/>
    <w:pitch w:val="variable"/>
    <w:sig w:usb0="0001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FBE2E3" w14:textId="77777777" w:rsidR="00AF5501" w:rsidRDefault="00AF5501" w:rsidP="00570E8E">
      <w:r>
        <w:separator/>
      </w:r>
    </w:p>
  </w:footnote>
  <w:footnote w:type="continuationSeparator" w:id="0">
    <w:p w14:paraId="3D41AA90" w14:textId="77777777" w:rsidR="00AF5501" w:rsidRDefault="00AF5501" w:rsidP="00570E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CADC5" w14:textId="77777777" w:rsidR="00707AE8" w:rsidRDefault="00707AE8" w:rsidP="00182CBD">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08431E7C" w14:textId="77777777" w:rsidR="00707AE8" w:rsidRDefault="00707AE8">
    <w:pPr>
      <w:pStyle w:val="a4"/>
    </w:pPr>
  </w:p>
  <w:p w14:paraId="63A695B1" w14:textId="77777777" w:rsidR="00707AE8" w:rsidRDefault="00707AE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4C2582"/>
    <w:multiLevelType w:val="hybridMultilevel"/>
    <w:tmpl w:val="51965CB2"/>
    <w:lvl w:ilvl="0" w:tplc="996C36DE">
      <w:start w:val="1"/>
      <w:numFmt w:val="decimal"/>
      <w:lvlText w:val="%1."/>
      <w:lvlJc w:val="left"/>
      <w:pPr>
        <w:ind w:left="1637"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6963228"/>
    <w:multiLevelType w:val="hybridMultilevel"/>
    <w:tmpl w:val="C66483EC"/>
    <w:lvl w:ilvl="0" w:tplc="657A5192">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6AD2639"/>
    <w:multiLevelType w:val="hybridMultilevel"/>
    <w:tmpl w:val="1FD46CE6"/>
    <w:lvl w:ilvl="0" w:tplc="6524A54C">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FCD2CC0"/>
    <w:multiLevelType w:val="hybridMultilevel"/>
    <w:tmpl w:val="9056C326"/>
    <w:lvl w:ilvl="0" w:tplc="428C8996">
      <w:start w:val="1"/>
      <w:numFmt w:val="bullet"/>
      <w:lvlText w:val=""/>
      <w:lvlJc w:val="left"/>
      <w:pPr>
        <w:ind w:left="1212" w:hanging="360"/>
      </w:pPr>
      <w:rPr>
        <w:rFonts w:ascii="Symbol" w:hAnsi="Symbol"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4" w15:restartNumberingAfterBreak="0">
    <w:nsid w:val="23757EFF"/>
    <w:multiLevelType w:val="hybridMultilevel"/>
    <w:tmpl w:val="482E79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52F2CB2"/>
    <w:multiLevelType w:val="hybridMultilevel"/>
    <w:tmpl w:val="EA823E66"/>
    <w:lvl w:ilvl="0" w:tplc="428C89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6" w15:restartNumberingAfterBreak="0">
    <w:nsid w:val="2A1342ED"/>
    <w:multiLevelType w:val="hybridMultilevel"/>
    <w:tmpl w:val="6C22F654"/>
    <w:lvl w:ilvl="0" w:tplc="6524A54C">
      <w:start w:val="1"/>
      <w:numFmt w:val="bullet"/>
      <w:lvlText w:val="-"/>
      <w:lvlJc w:val="left"/>
      <w:pPr>
        <w:ind w:left="1070" w:hanging="360"/>
      </w:pPr>
      <w:rPr>
        <w:rFonts w:ascii="Vrinda" w:hAnsi="Vrinda"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7" w15:restartNumberingAfterBreak="0">
    <w:nsid w:val="2B86665C"/>
    <w:multiLevelType w:val="hybridMultilevel"/>
    <w:tmpl w:val="3CD6710C"/>
    <w:lvl w:ilvl="0" w:tplc="6524A54C">
      <w:start w:val="1"/>
      <w:numFmt w:val="bullet"/>
      <w:lvlText w:val="-"/>
      <w:lvlJc w:val="left"/>
      <w:pPr>
        <w:ind w:left="928" w:hanging="360"/>
      </w:pPr>
      <w:rPr>
        <w:rFonts w:ascii="Vrinda" w:hAnsi="Vrinda"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8" w15:restartNumberingAfterBreak="0">
    <w:nsid w:val="3D290511"/>
    <w:multiLevelType w:val="hybridMultilevel"/>
    <w:tmpl w:val="66A8C510"/>
    <w:lvl w:ilvl="0" w:tplc="16BA334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55A4431D"/>
    <w:multiLevelType w:val="hybridMultilevel"/>
    <w:tmpl w:val="F63A8F86"/>
    <w:lvl w:ilvl="0" w:tplc="363018E8">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564E2E18"/>
    <w:multiLevelType w:val="hybridMultilevel"/>
    <w:tmpl w:val="A900E7D2"/>
    <w:lvl w:ilvl="0" w:tplc="653053D6">
      <w:start w:val="1"/>
      <w:numFmt w:val="decimal"/>
      <w:lvlText w:val="%1."/>
      <w:lvlJc w:val="left"/>
      <w:pPr>
        <w:ind w:left="765" w:hanging="405"/>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1DE5455"/>
    <w:multiLevelType w:val="hybridMultilevel"/>
    <w:tmpl w:val="C972C210"/>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6B42209E"/>
    <w:multiLevelType w:val="hybridMultilevel"/>
    <w:tmpl w:val="1556C65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745D5ED3"/>
    <w:multiLevelType w:val="hybridMultilevel"/>
    <w:tmpl w:val="A70AA23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75283F26"/>
    <w:multiLevelType w:val="hybridMultilevel"/>
    <w:tmpl w:val="99DC1DEA"/>
    <w:lvl w:ilvl="0" w:tplc="0419000F">
      <w:start w:val="4"/>
      <w:numFmt w:val="decimal"/>
      <w:pStyle w:val="3"/>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7592417B"/>
    <w:multiLevelType w:val="multilevel"/>
    <w:tmpl w:val="45509574"/>
    <w:lvl w:ilvl="0">
      <w:start w:val="1"/>
      <w:numFmt w:val="decimal"/>
      <w:lvlText w:val="%1."/>
      <w:lvlJc w:val="left"/>
      <w:pPr>
        <w:ind w:left="720" w:hanging="360"/>
      </w:pPr>
      <w:rPr>
        <w:rFonts w:cs="Times New Roman" w:hint="default"/>
      </w:rPr>
    </w:lvl>
    <w:lvl w:ilvl="1">
      <w:start w:val="1"/>
      <w:numFmt w:val="decimal"/>
      <w:pStyle w:val="2"/>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6" w15:restartNumberingAfterBreak="0">
    <w:nsid w:val="795F08ED"/>
    <w:multiLevelType w:val="hybridMultilevel"/>
    <w:tmpl w:val="24F0596E"/>
    <w:lvl w:ilvl="0" w:tplc="0419000F">
      <w:start w:val="1"/>
      <w:numFmt w:val="decimal"/>
      <w:pStyle w:val="1"/>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15:restartNumberingAfterBreak="0">
    <w:nsid w:val="7E2225EC"/>
    <w:multiLevelType w:val="hybridMultilevel"/>
    <w:tmpl w:val="FBEC5578"/>
    <w:lvl w:ilvl="0" w:tplc="6524A54C">
      <w:start w:val="1"/>
      <w:numFmt w:val="bullet"/>
      <w:lvlText w:val="-"/>
      <w:lvlJc w:val="left"/>
      <w:pPr>
        <w:ind w:left="4188" w:hanging="360"/>
      </w:pPr>
      <w:rPr>
        <w:rFonts w:ascii="Vrinda" w:hAnsi="Vrinda" w:hint="default"/>
      </w:rPr>
    </w:lvl>
    <w:lvl w:ilvl="1" w:tplc="04190003" w:tentative="1">
      <w:start w:val="1"/>
      <w:numFmt w:val="bullet"/>
      <w:lvlText w:val="o"/>
      <w:lvlJc w:val="left"/>
      <w:pPr>
        <w:ind w:left="4908" w:hanging="360"/>
      </w:pPr>
      <w:rPr>
        <w:rFonts w:ascii="Courier New" w:hAnsi="Courier New" w:cs="Courier New" w:hint="default"/>
      </w:rPr>
    </w:lvl>
    <w:lvl w:ilvl="2" w:tplc="04190005" w:tentative="1">
      <w:start w:val="1"/>
      <w:numFmt w:val="bullet"/>
      <w:lvlText w:val=""/>
      <w:lvlJc w:val="left"/>
      <w:pPr>
        <w:ind w:left="5628" w:hanging="360"/>
      </w:pPr>
      <w:rPr>
        <w:rFonts w:ascii="Wingdings" w:hAnsi="Wingdings" w:hint="default"/>
      </w:rPr>
    </w:lvl>
    <w:lvl w:ilvl="3" w:tplc="04190001" w:tentative="1">
      <w:start w:val="1"/>
      <w:numFmt w:val="bullet"/>
      <w:lvlText w:val=""/>
      <w:lvlJc w:val="left"/>
      <w:pPr>
        <w:ind w:left="6348" w:hanging="360"/>
      </w:pPr>
      <w:rPr>
        <w:rFonts w:ascii="Symbol" w:hAnsi="Symbol" w:hint="default"/>
      </w:rPr>
    </w:lvl>
    <w:lvl w:ilvl="4" w:tplc="04190003" w:tentative="1">
      <w:start w:val="1"/>
      <w:numFmt w:val="bullet"/>
      <w:lvlText w:val="o"/>
      <w:lvlJc w:val="left"/>
      <w:pPr>
        <w:ind w:left="7068" w:hanging="360"/>
      </w:pPr>
      <w:rPr>
        <w:rFonts w:ascii="Courier New" w:hAnsi="Courier New" w:cs="Courier New" w:hint="default"/>
      </w:rPr>
    </w:lvl>
    <w:lvl w:ilvl="5" w:tplc="04190005" w:tentative="1">
      <w:start w:val="1"/>
      <w:numFmt w:val="bullet"/>
      <w:lvlText w:val=""/>
      <w:lvlJc w:val="left"/>
      <w:pPr>
        <w:ind w:left="7788" w:hanging="360"/>
      </w:pPr>
      <w:rPr>
        <w:rFonts w:ascii="Wingdings" w:hAnsi="Wingdings" w:hint="default"/>
      </w:rPr>
    </w:lvl>
    <w:lvl w:ilvl="6" w:tplc="04190001" w:tentative="1">
      <w:start w:val="1"/>
      <w:numFmt w:val="bullet"/>
      <w:lvlText w:val=""/>
      <w:lvlJc w:val="left"/>
      <w:pPr>
        <w:ind w:left="8508" w:hanging="360"/>
      </w:pPr>
      <w:rPr>
        <w:rFonts w:ascii="Symbol" w:hAnsi="Symbol" w:hint="default"/>
      </w:rPr>
    </w:lvl>
    <w:lvl w:ilvl="7" w:tplc="04190003" w:tentative="1">
      <w:start w:val="1"/>
      <w:numFmt w:val="bullet"/>
      <w:lvlText w:val="o"/>
      <w:lvlJc w:val="left"/>
      <w:pPr>
        <w:ind w:left="9228" w:hanging="360"/>
      </w:pPr>
      <w:rPr>
        <w:rFonts w:ascii="Courier New" w:hAnsi="Courier New" w:cs="Courier New" w:hint="default"/>
      </w:rPr>
    </w:lvl>
    <w:lvl w:ilvl="8" w:tplc="04190005" w:tentative="1">
      <w:start w:val="1"/>
      <w:numFmt w:val="bullet"/>
      <w:lvlText w:val=""/>
      <w:lvlJc w:val="left"/>
      <w:pPr>
        <w:ind w:left="9948" w:hanging="360"/>
      </w:pPr>
      <w:rPr>
        <w:rFonts w:ascii="Wingdings" w:hAnsi="Wingdings" w:hint="default"/>
      </w:rPr>
    </w:lvl>
  </w:abstractNum>
  <w:abstractNum w:abstractNumId="18" w15:restartNumberingAfterBreak="0">
    <w:nsid w:val="7E5C6256"/>
    <w:multiLevelType w:val="hybridMultilevel"/>
    <w:tmpl w:val="55D68B00"/>
    <w:lvl w:ilvl="0" w:tplc="0419000F">
      <w:start w:val="1"/>
      <w:numFmt w:val="decimal"/>
      <w:pStyle w:val="a"/>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8"/>
  </w:num>
  <w:num w:numId="4">
    <w:abstractNumId w:val="15"/>
  </w:num>
  <w:num w:numId="5">
    <w:abstractNumId w:val="10"/>
  </w:num>
  <w:num w:numId="6">
    <w:abstractNumId w:val="3"/>
  </w:num>
  <w:num w:numId="7">
    <w:abstractNumId w:val="6"/>
  </w:num>
  <w:num w:numId="8">
    <w:abstractNumId w:val="7"/>
  </w:num>
  <w:num w:numId="9">
    <w:abstractNumId w:val="5"/>
  </w:num>
  <w:num w:numId="10">
    <w:abstractNumId w:val="0"/>
  </w:num>
  <w:num w:numId="11">
    <w:abstractNumId w:val="2"/>
  </w:num>
  <w:num w:numId="12">
    <w:abstractNumId w:val="17"/>
  </w:num>
  <w:num w:numId="13">
    <w:abstractNumId w:val="13"/>
  </w:num>
  <w:num w:numId="14">
    <w:abstractNumId w:val="8"/>
  </w:num>
  <w:num w:numId="15">
    <w:abstractNumId w:val="12"/>
  </w:num>
  <w:num w:numId="16">
    <w:abstractNumId w:val="9"/>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45E"/>
    <w:rsid w:val="00000D9E"/>
    <w:rsid w:val="00001D2B"/>
    <w:rsid w:val="000023A1"/>
    <w:rsid w:val="000062EF"/>
    <w:rsid w:val="000069E5"/>
    <w:rsid w:val="0000719F"/>
    <w:rsid w:val="000107D3"/>
    <w:rsid w:val="00010A47"/>
    <w:rsid w:val="00010FA6"/>
    <w:rsid w:val="0001306E"/>
    <w:rsid w:val="0001377A"/>
    <w:rsid w:val="000143F3"/>
    <w:rsid w:val="00014AC5"/>
    <w:rsid w:val="0001699C"/>
    <w:rsid w:val="00021F30"/>
    <w:rsid w:val="0002200C"/>
    <w:rsid w:val="00022248"/>
    <w:rsid w:val="0002247E"/>
    <w:rsid w:val="00026ED8"/>
    <w:rsid w:val="000278CD"/>
    <w:rsid w:val="00031DFD"/>
    <w:rsid w:val="000341B7"/>
    <w:rsid w:val="00034B0C"/>
    <w:rsid w:val="000405CB"/>
    <w:rsid w:val="00040C88"/>
    <w:rsid w:val="00040F0C"/>
    <w:rsid w:val="00041DE0"/>
    <w:rsid w:val="000422E5"/>
    <w:rsid w:val="00042C70"/>
    <w:rsid w:val="00042FED"/>
    <w:rsid w:val="00050B4F"/>
    <w:rsid w:val="00051AF6"/>
    <w:rsid w:val="00051FE1"/>
    <w:rsid w:val="00052D16"/>
    <w:rsid w:val="00052FCB"/>
    <w:rsid w:val="000538DF"/>
    <w:rsid w:val="000548D3"/>
    <w:rsid w:val="000559E0"/>
    <w:rsid w:val="00056D21"/>
    <w:rsid w:val="0005705D"/>
    <w:rsid w:val="00057BBF"/>
    <w:rsid w:val="00057EAC"/>
    <w:rsid w:val="00060D44"/>
    <w:rsid w:val="0006152F"/>
    <w:rsid w:val="0006251F"/>
    <w:rsid w:val="000626EB"/>
    <w:rsid w:val="000631AD"/>
    <w:rsid w:val="00065F68"/>
    <w:rsid w:val="0006611B"/>
    <w:rsid w:val="000664CB"/>
    <w:rsid w:val="00070D4F"/>
    <w:rsid w:val="00071510"/>
    <w:rsid w:val="000717E2"/>
    <w:rsid w:val="0007191A"/>
    <w:rsid w:val="00077D57"/>
    <w:rsid w:val="0008026C"/>
    <w:rsid w:val="00083766"/>
    <w:rsid w:val="00083969"/>
    <w:rsid w:val="00084D0B"/>
    <w:rsid w:val="00085883"/>
    <w:rsid w:val="00085FF0"/>
    <w:rsid w:val="00086C8E"/>
    <w:rsid w:val="00086FA6"/>
    <w:rsid w:val="000900CC"/>
    <w:rsid w:val="00092042"/>
    <w:rsid w:val="00092B57"/>
    <w:rsid w:val="00094E55"/>
    <w:rsid w:val="00095CFD"/>
    <w:rsid w:val="000968D3"/>
    <w:rsid w:val="00097736"/>
    <w:rsid w:val="000A1E2A"/>
    <w:rsid w:val="000A3075"/>
    <w:rsid w:val="000A37B5"/>
    <w:rsid w:val="000A69AA"/>
    <w:rsid w:val="000A6B40"/>
    <w:rsid w:val="000A7EDC"/>
    <w:rsid w:val="000B126D"/>
    <w:rsid w:val="000B1940"/>
    <w:rsid w:val="000B2C69"/>
    <w:rsid w:val="000B35D7"/>
    <w:rsid w:val="000B4253"/>
    <w:rsid w:val="000B66B6"/>
    <w:rsid w:val="000C123F"/>
    <w:rsid w:val="000C2AF3"/>
    <w:rsid w:val="000C3F33"/>
    <w:rsid w:val="000C5066"/>
    <w:rsid w:val="000C71D2"/>
    <w:rsid w:val="000C723E"/>
    <w:rsid w:val="000D1071"/>
    <w:rsid w:val="000D19F5"/>
    <w:rsid w:val="000D5C7B"/>
    <w:rsid w:val="000D73A3"/>
    <w:rsid w:val="000E3183"/>
    <w:rsid w:val="000E66D0"/>
    <w:rsid w:val="000E7456"/>
    <w:rsid w:val="000F05B4"/>
    <w:rsid w:val="000F0CCA"/>
    <w:rsid w:val="000F38B6"/>
    <w:rsid w:val="000F4233"/>
    <w:rsid w:val="000F4F62"/>
    <w:rsid w:val="000F6AAA"/>
    <w:rsid w:val="000F7330"/>
    <w:rsid w:val="000F7BF4"/>
    <w:rsid w:val="000F7F9F"/>
    <w:rsid w:val="00102560"/>
    <w:rsid w:val="0010394C"/>
    <w:rsid w:val="00105C61"/>
    <w:rsid w:val="0011230D"/>
    <w:rsid w:val="001131F5"/>
    <w:rsid w:val="00117FC4"/>
    <w:rsid w:val="00120772"/>
    <w:rsid w:val="00120C64"/>
    <w:rsid w:val="00121B9A"/>
    <w:rsid w:val="00121BD5"/>
    <w:rsid w:val="001229A2"/>
    <w:rsid w:val="00124325"/>
    <w:rsid w:val="0012438A"/>
    <w:rsid w:val="0012492B"/>
    <w:rsid w:val="00125073"/>
    <w:rsid w:val="001261F0"/>
    <w:rsid w:val="0012659B"/>
    <w:rsid w:val="00126D39"/>
    <w:rsid w:val="00130597"/>
    <w:rsid w:val="00130BFE"/>
    <w:rsid w:val="00131733"/>
    <w:rsid w:val="0013326F"/>
    <w:rsid w:val="001339D7"/>
    <w:rsid w:val="00134418"/>
    <w:rsid w:val="00141040"/>
    <w:rsid w:val="00141262"/>
    <w:rsid w:val="00142EDE"/>
    <w:rsid w:val="001432BB"/>
    <w:rsid w:val="001467D4"/>
    <w:rsid w:val="00146A98"/>
    <w:rsid w:val="0014771C"/>
    <w:rsid w:val="001479CF"/>
    <w:rsid w:val="001500E3"/>
    <w:rsid w:val="00151357"/>
    <w:rsid w:val="00154DF8"/>
    <w:rsid w:val="001552C6"/>
    <w:rsid w:val="0015616F"/>
    <w:rsid w:val="0015621C"/>
    <w:rsid w:val="00157088"/>
    <w:rsid w:val="001572E5"/>
    <w:rsid w:val="001600FA"/>
    <w:rsid w:val="00160411"/>
    <w:rsid w:val="0016112A"/>
    <w:rsid w:val="0016266C"/>
    <w:rsid w:val="00164EED"/>
    <w:rsid w:val="00166716"/>
    <w:rsid w:val="00167184"/>
    <w:rsid w:val="001674C4"/>
    <w:rsid w:val="00171023"/>
    <w:rsid w:val="001718EF"/>
    <w:rsid w:val="001729E5"/>
    <w:rsid w:val="00173CC5"/>
    <w:rsid w:val="00174060"/>
    <w:rsid w:val="00176B6F"/>
    <w:rsid w:val="00180137"/>
    <w:rsid w:val="00182CBD"/>
    <w:rsid w:val="00182D93"/>
    <w:rsid w:val="00182EF4"/>
    <w:rsid w:val="00185220"/>
    <w:rsid w:val="00185649"/>
    <w:rsid w:val="0018611B"/>
    <w:rsid w:val="001874C9"/>
    <w:rsid w:val="00190413"/>
    <w:rsid w:val="00190E74"/>
    <w:rsid w:val="001911B4"/>
    <w:rsid w:val="00192AB9"/>
    <w:rsid w:val="00192C56"/>
    <w:rsid w:val="001933F2"/>
    <w:rsid w:val="00194106"/>
    <w:rsid w:val="00194695"/>
    <w:rsid w:val="00194742"/>
    <w:rsid w:val="00195E68"/>
    <w:rsid w:val="001A0D09"/>
    <w:rsid w:val="001A0D5E"/>
    <w:rsid w:val="001A202C"/>
    <w:rsid w:val="001A2CD3"/>
    <w:rsid w:val="001A34E2"/>
    <w:rsid w:val="001A3A08"/>
    <w:rsid w:val="001A48C1"/>
    <w:rsid w:val="001A63DB"/>
    <w:rsid w:val="001A7D88"/>
    <w:rsid w:val="001B05C2"/>
    <w:rsid w:val="001B1400"/>
    <w:rsid w:val="001B2CB4"/>
    <w:rsid w:val="001B45F0"/>
    <w:rsid w:val="001B4C4F"/>
    <w:rsid w:val="001B5229"/>
    <w:rsid w:val="001B53B2"/>
    <w:rsid w:val="001B6095"/>
    <w:rsid w:val="001B689C"/>
    <w:rsid w:val="001B75E3"/>
    <w:rsid w:val="001C0366"/>
    <w:rsid w:val="001C1683"/>
    <w:rsid w:val="001C1E3B"/>
    <w:rsid w:val="001C23F7"/>
    <w:rsid w:val="001C3727"/>
    <w:rsid w:val="001C3AE6"/>
    <w:rsid w:val="001C5CA1"/>
    <w:rsid w:val="001C60DF"/>
    <w:rsid w:val="001C79B5"/>
    <w:rsid w:val="001D0995"/>
    <w:rsid w:val="001D0B17"/>
    <w:rsid w:val="001D0B7F"/>
    <w:rsid w:val="001D1367"/>
    <w:rsid w:val="001D23F6"/>
    <w:rsid w:val="001D7701"/>
    <w:rsid w:val="001D776E"/>
    <w:rsid w:val="001E0CB2"/>
    <w:rsid w:val="001E2DC4"/>
    <w:rsid w:val="001E369C"/>
    <w:rsid w:val="001E4B8E"/>
    <w:rsid w:val="001E4E2D"/>
    <w:rsid w:val="001E7A24"/>
    <w:rsid w:val="001F18AA"/>
    <w:rsid w:val="001F4431"/>
    <w:rsid w:val="001F5795"/>
    <w:rsid w:val="001F72E6"/>
    <w:rsid w:val="001F76C0"/>
    <w:rsid w:val="002008C4"/>
    <w:rsid w:val="002037F1"/>
    <w:rsid w:val="002038C4"/>
    <w:rsid w:val="002053F6"/>
    <w:rsid w:val="00205904"/>
    <w:rsid w:val="0020592C"/>
    <w:rsid w:val="00205E60"/>
    <w:rsid w:val="00210843"/>
    <w:rsid w:val="00211553"/>
    <w:rsid w:val="00211A85"/>
    <w:rsid w:val="00212187"/>
    <w:rsid w:val="002140BD"/>
    <w:rsid w:val="002154C9"/>
    <w:rsid w:val="00217BF4"/>
    <w:rsid w:val="002201B0"/>
    <w:rsid w:val="002202FC"/>
    <w:rsid w:val="0022034F"/>
    <w:rsid w:val="00220379"/>
    <w:rsid w:val="00220A73"/>
    <w:rsid w:val="00221D35"/>
    <w:rsid w:val="00221DD6"/>
    <w:rsid w:val="00224182"/>
    <w:rsid w:val="00225870"/>
    <w:rsid w:val="00225F32"/>
    <w:rsid w:val="002260AA"/>
    <w:rsid w:val="00226499"/>
    <w:rsid w:val="00226D31"/>
    <w:rsid w:val="002279A8"/>
    <w:rsid w:val="00232C72"/>
    <w:rsid w:val="00233060"/>
    <w:rsid w:val="00236195"/>
    <w:rsid w:val="00240EC0"/>
    <w:rsid w:val="00241405"/>
    <w:rsid w:val="0024206C"/>
    <w:rsid w:val="00242834"/>
    <w:rsid w:val="00245602"/>
    <w:rsid w:val="002459A4"/>
    <w:rsid w:val="00245C76"/>
    <w:rsid w:val="0024675D"/>
    <w:rsid w:val="002473F9"/>
    <w:rsid w:val="00250003"/>
    <w:rsid w:val="0025236C"/>
    <w:rsid w:val="002523C2"/>
    <w:rsid w:val="0025373A"/>
    <w:rsid w:val="00253E1B"/>
    <w:rsid w:val="002554E5"/>
    <w:rsid w:val="002555BA"/>
    <w:rsid w:val="00256644"/>
    <w:rsid w:val="0026005C"/>
    <w:rsid w:val="00260106"/>
    <w:rsid w:val="0026367F"/>
    <w:rsid w:val="0026555D"/>
    <w:rsid w:val="00265C54"/>
    <w:rsid w:val="00265E0B"/>
    <w:rsid w:val="00266DAF"/>
    <w:rsid w:val="00270918"/>
    <w:rsid w:val="00270DDD"/>
    <w:rsid w:val="00270E02"/>
    <w:rsid w:val="0027166F"/>
    <w:rsid w:val="00272034"/>
    <w:rsid w:val="00273904"/>
    <w:rsid w:val="002823D5"/>
    <w:rsid w:val="00282457"/>
    <w:rsid w:val="00282B96"/>
    <w:rsid w:val="00282EB0"/>
    <w:rsid w:val="002848F3"/>
    <w:rsid w:val="00285346"/>
    <w:rsid w:val="00290280"/>
    <w:rsid w:val="00291386"/>
    <w:rsid w:val="00292915"/>
    <w:rsid w:val="002931C2"/>
    <w:rsid w:val="00293478"/>
    <w:rsid w:val="00293660"/>
    <w:rsid w:val="00293764"/>
    <w:rsid w:val="00297B38"/>
    <w:rsid w:val="002A0E35"/>
    <w:rsid w:val="002A11B3"/>
    <w:rsid w:val="002A1575"/>
    <w:rsid w:val="002A350A"/>
    <w:rsid w:val="002A3A4C"/>
    <w:rsid w:val="002A3F56"/>
    <w:rsid w:val="002A3FCE"/>
    <w:rsid w:val="002A71A6"/>
    <w:rsid w:val="002A79B2"/>
    <w:rsid w:val="002B3EBB"/>
    <w:rsid w:val="002B4B5D"/>
    <w:rsid w:val="002B4E0A"/>
    <w:rsid w:val="002B7552"/>
    <w:rsid w:val="002B76B8"/>
    <w:rsid w:val="002C45E6"/>
    <w:rsid w:val="002C4922"/>
    <w:rsid w:val="002C511F"/>
    <w:rsid w:val="002C518A"/>
    <w:rsid w:val="002C5190"/>
    <w:rsid w:val="002C6E3F"/>
    <w:rsid w:val="002D157B"/>
    <w:rsid w:val="002D1C82"/>
    <w:rsid w:val="002D1D7A"/>
    <w:rsid w:val="002D22AE"/>
    <w:rsid w:val="002D2551"/>
    <w:rsid w:val="002D3C20"/>
    <w:rsid w:val="002D44A0"/>
    <w:rsid w:val="002D4BF1"/>
    <w:rsid w:val="002D589D"/>
    <w:rsid w:val="002D61F9"/>
    <w:rsid w:val="002E0C90"/>
    <w:rsid w:val="002E0E00"/>
    <w:rsid w:val="002E2412"/>
    <w:rsid w:val="002E42F4"/>
    <w:rsid w:val="002E4617"/>
    <w:rsid w:val="002E5C0C"/>
    <w:rsid w:val="002E71A9"/>
    <w:rsid w:val="002E7F10"/>
    <w:rsid w:val="002F152B"/>
    <w:rsid w:val="002F421A"/>
    <w:rsid w:val="002F431B"/>
    <w:rsid w:val="002F7A00"/>
    <w:rsid w:val="003004C9"/>
    <w:rsid w:val="003009FD"/>
    <w:rsid w:val="003035A2"/>
    <w:rsid w:val="003048A9"/>
    <w:rsid w:val="00304B67"/>
    <w:rsid w:val="00304DBA"/>
    <w:rsid w:val="00305668"/>
    <w:rsid w:val="0030566F"/>
    <w:rsid w:val="003072F0"/>
    <w:rsid w:val="00310461"/>
    <w:rsid w:val="00311974"/>
    <w:rsid w:val="003147F9"/>
    <w:rsid w:val="00316469"/>
    <w:rsid w:val="00316CA0"/>
    <w:rsid w:val="00317CF8"/>
    <w:rsid w:val="00320BDC"/>
    <w:rsid w:val="00321EA3"/>
    <w:rsid w:val="0032201F"/>
    <w:rsid w:val="0032382F"/>
    <w:rsid w:val="00325C50"/>
    <w:rsid w:val="003278DB"/>
    <w:rsid w:val="00327E69"/>
    <w:rsid w:val="00331714"/>
    <w:rsid w:val="0033223C"/>
    <w:rsid w:val="00332B72"/>
    <w:rsid w:val="00333232"/>
    <w:rsid w:val="00333920"/>
    <w:rsid w:val="00333B71"/>
    <w:rsid w:val="00333CC7"/>
    <w:rsid w:val="00333F2C"/>
    <w:rsid w:val="003341D2"/>
    <w:rsid w:val="00336DEB"/>
    <w:rsid w:val="0034123A"/>
    <w:rsid w:val="00341B11"/>
    <w:rsid w:val="00342032"/>
    <w:rsid w:val="0034297E"/>
    <w:rsid w:val="003446BD"/>
    <w:rsid w:val="0034603A"/>
    <w:rsid w:val="003473B6"/>
    <w:rsid w:val="003514C4"/>
    <w:rsid w:val="003533D1"/>
    <w:rsid w:val="00357134"/>
    <w:rsid w:val="00360998"/>
    <w:rsid w:val="00364C50"/>
    <w:rsid w:val="00364DA8"/>
    <w:rsid w:val="00367E3F"/>
    <w:rsid w:val="003727BF"/>
    <w:rsid w:val="003740CF"/>
    <w:rsid w:val="00374A3A"/>
    <w:rsid w:val="00376DF7"/>
    <w:rsid w:val="003776D0"/>
    <w:rsid w:val="00380D5A"/>
    <w:rsid w:val="00381934"/>
    <w:rsid w:val="00383E91"/>
    <w:rsid w:val="003859BD"/>
    <w:rsid w:val="00387BD0"/>
    <w:rsid w:val="00390BD2"/>
    <w:rsid w:val="0039387F"/>
    <w:rsid w:val="00394556"/>
    <w:rsid w:val="0039541B"/>
    <w:rsid w:val="003954F1"/>
    <w:rsid w:val="00397A62"/>
    <w:rsid w:val="00397AAE"/>
    <w:rsid w:val="003A0A98"/>
    <w:rsid w:val="003A0E5C"/>
    <w:rsid w:val="003A1DD8"/>
    <w:rsid w:val="003A3C2A"/>
    <w:rsid w:val="003A5031"/>
    <w:rsid w:val="003A5212"/>
    <w:rsid w:val="003B2DB1"/>
    <w:rsid w:val="003B2EE0"/>
    <w:rsid w:val="003B6C8D"/>
    <w:rsid w:val="003B750A"/>
    <w:rsid w:val="003C042C"/>
    <w:rsid w:val="003C0F94"/>
    <w:rsid w:val="003C2871"/>
    <w:rsid w:val="003C52A0"/>
    <w:rsid w:val="003C5C93"/>
    <w:rsid w:val="003C7BB8"/>
    <w:rsid w:val="003C7CDB"/>
    <w:rsid w:val="003D46DE"/>
    <w:rsid w:val="003D4B31"/>
    <w:rsid w:val="003D594C"/>
    <w:rsid w:val="003D5D63"/>
    <w:rsid w:val="003E1CB6"/>
    <w:rsid w:val="003E20E1"/>
    <w:rsid w:val="003E2C6D"/>
    <w:rsid w:val="003E6580"/>
    <w:rsid w:val="003F1089"/>
    <w:rsid w:val="003F153F"/>
    <w:rsid w:val="003F1C90"/>
    <w:rsid w:val="003F25F8"/>
    <w:rsid w:val="003F2600"/>
    <w:rsid w:val="003F260D"/>
    <w:rsid w:val="003F3FA5"/>
    <w:rsid w:val="003F40C7"/>
    <w:rsid w:val="003F44CF"/>
    <w:rsid w:val="003F4DD3"/>
    <w:rsid w:val="003F59FD"/>
    <w:rsid w:val="003F7EF4"/>
    <w:rsid w:val="004018A7"/>
    <w:rsid w:val="004068E4"/>
    <w:rsid w:val="004069B5"/>
    <w:rsid w:val="00412469"/>
    <w:rsid w:val="00413571"/>
    <w:rsid w:val="0041454B"/>
    <w:rsid w:val="00415EC6"/>
    <w:rsid w:val="00415F35"/>
    <w:rsid w:val="00416AC4"/>
    <w:rsid w:val="0041751E"/>
    <w:rsid w:val="00417D92"/>
    <w:rsid w:val="004204B5"/>
    <w:rsid w:val="00422BF7"/>
    <w:rsid w:val="00423035"/>
    <w:rsid w:val="00423CBA"/>
    <w:rsid w:val="0042403D"/>
    <w:rsid w:val="0042666B"/>
    <w:rsid w:val="00427AB0"/>
    <w:rsid w:val="004305FA"/>
    <w:rsid w:val="00430CF1"/>
    <w:rsid w:val="00431592"/>
    <w:rsid w:val="0043172C"/>
    <w:rsid w:val="0043213F"/>
    <w:rsid w:val="004326EC"/>
    <w:rsid w:val="00432E97"/>
    <w:rsid w:val="00433DD7"/>
    <w:rsid w:val="004340E5"/>
    <w:rsid w:val="00434722"/>
    <w:rsid w:val="004360A4"/>
    <w:rsid w:val="0044085B"/>
    <w:rsid w:val="004428A7"/>
    <w:rsid w:val="00443C97"/>
    <w:rsid w:val="00445610"/>
    <w:rsid w:val="004469E6"/>
    <w:rsid w:val="00446ABA"/>
    <w:rsid w:val="004503F5"/>
    <w:rsid w:val="00450404"/>
    <w:rsid w:val="00451F34"/>
    <w:rsid w:val="00451FE3"/>
    <w:rsid w:val="0045305D"/>
    <w:rsid w:val="00453B38"/>
    <w:rsid w:val="004541E7"/>
    <w:rsid w:val="0045609C"/>
    <w:rsid w:val="00456750"/>
    <w:rsid w:val="00456B50"/>
    <w:rsid w:val="004570E8"/>
    <w:rsid w:val="00461E2A"/>
    <w:rsid w:val="00463402"/>
    <w:rsid w:val="0046487F"/>
    <w:rsid w:val="00464EDF"/>
    <w:rsid w:val="00465B10"/>
    <w:rsid w:val="004666DB"/>
    <w:rsid w:val="0046674B"/>
    <w:rsid w:val="0046712E"/>
    <w:rsid w:val="004674B6"/>
    <w:rsid w:val="004677EC"/>
    <w:rsid w:val="00470236"/>
    <w:rsid w:val="0047089F"/>
    <w:rsid w:val="00471073"/>
    <w:rsid w:val="00472887"/>
    <w:rsid w:val="00472C8A"/>
    <w:rsid w:val="004730BC"/>
    <w:rsid w:val="00473AC5"/>
    <w:rsid w:val="00474252"/>
    <w:rsid w:val="00475672"/>
    <w:rsid w:val="00476812"/>
    <w:rsid w:val="004774DC"/>
    <w:rsid w:val="00486083"/>
    <w:rsid w:val="00486B59"/>
    <w:rsid w:val="004877CF"/>
    <w:rsid w:val="00492839"/>
    <w:rsid w:val="00493480"/>
    <w:rsid w:val="004941C1"/>
    <w:rsid w:val="00494BA6"/>
    <w:rsid w:val="004955D4"/>
    <w:rsid w:val="004A0152"/>
    <w:rsid w:val="004A2B93"/>
    <w:rsid w:val="004A2DA2"/>
    <w:rsid w:val="004A3FB5"/>
    <w:rsid w:val="004A4DD0"/>
    <w:rsid w:val="004A549D"/>
    <w:rsid w:val="004B2E36"/>
    <w:rsid w:val="004B3931"/>
    <w:rsid w:val="004B5E3F"/>
    <w:rsid w:val="004B75A6"/>
    <w:rsid w:val="004B7E3D"/>
    <w:rsid w:val="004C1E2C"/>
    <w:rsid w:val="004C48F0"/>
    <w:rsid w:val="004C6031"/>
    <w:rsid w:val="004C6CA2"/>
    <w:rsid w:val="004D2F5C"/>
    <w:rsid w:val="004D2FCD"/>
    <w:rsid w:val="004D3167"/>
    <w:rsid w:val="004D3FCA"/>
    <w:rsid w:val="004D470B"/>
    <w:rsid w:val="004E1155"/>
    <w:rsid w:val="004E28E1"/>
    <w:rsid w:val="004E2CFE"/>
    <w:rsid w:val="004E3C07"/>
    <w:rsid w:val="004E4031"/>
    <w:rsid w:val="004E46AF"/>
    <w:rsid w:val="004E5CA2"/>
    <w:rsid w:val="004E6599"/>
    <w:rsid w:val="004E6C78"/>
    <w:rsid w:val="004E72BE"/>
    <w:rsid w:val="004F343F"/>
    <w:rsid w:val="004F5163"/>
    <w:rsid w:val="004F5AF8"/>
    <w:rsid w:val="00500362"/>
    <w:rsid w:val="00504E40"/>
    <w:rsid w:val="005052A9"/>
    <w:rsid w:val="005116A3"/>
    <w:rsid w:val="0051194D"/>
    <w:rsid w:val="00517B69"/>
    <w:rsid w:val="00520922"/>
    <w:rsid w:val="005217A0"/>
    <w:rsid w:val="00524687"/>
    <w:rsid w:val="005255C9"/>
    <w:rsid w:val="00531031"/>
    <w:rsid w:val="0053214C"/>
    <w:rsid w:val="005331DF"/>
    <w:rsid w:val="00533709"/>
    <w:rsid w:val="005348D2"/>
    <w:rsid w:val="0053759A"/>
    <w:rsid w:val="0054053C"/>
    <w:rsid w:val="0054247D"/>
    <w:rsid w:val="00542E57"/>
    <w:rsid w:val="00543179"/>
    <w:rsid w:val="00544D98"/>
    <w:rsid w:val="0054597B"/>
    <w:rsid w:val="005506D7"/>
    <w:rsid w:val="00550C7F"/>
    <w:rsid w:val="00553724"/>
    <w:rsid w:val="00553BBF"/>
    <w:rsid w:val="00553DAC"/>
    <w:rsid w:val="0055416B"/>
    <w:rsid w:val="005547A1"/>
    <w:rsid w:val="00554F83"/>
    <w:rsid w:val="00555190"/>
    <w:rsid w:val="00555296"/>
    <w:rsid w:val="0055588C"/>
    <w:rsid w:val="00557B2F"/>
    <w:rsid w:val="00561951"/>
    <w:rsid w:val="0056424D"/>
    <w:rsid w:val="00565B3D"/>
    <w:rsid w:val="00566B4B"/>
    <w:rsid w:val="00570E8E"/>
    <w:rsid w:val="00571149"/>
    <w:rsid w:val="005748C9"/>
    <w:rsid w:val="00575DB1"/>
    <w:rsid w:val="005766EF"/>
    <w:rsid w:val="00576A99"/>
    <w:rsid w:val="005776DB"/>
    <w:rsid w:val="005778FC"/>
    <w:rsid w:val="0058064F"/>
    <w:rsid w:val="00581647"/>
    <w:rsid w:val="00582E3C"/>
    <w:rsid w:val="00583222"/>
    <w:rsid w:val="005838AF"/>
    <w:rsid w:val="00584BAE"/>
    <w:rsid w:val="005851D4"/>
    <w:rsid w:val="00585BF7"/>
    <w:rsid w:val="00586A1C"/>
    <w:rsid w:val="00586B6B"/>
    <w:rsid w:val="00586D30"/>
    <w:rsid w:val="0058733D"/>
    <w:rsid w:val="00587C12"/>
    <w:rsid w:val="00591332"/>
    <w:rsid w:val="00591753"/>
    <w:rsid w:val="005A0365"/>
    <w:rsid w:val="005A0573"/>
    <w:rsid w:val="005A2520"/>
    <w:rsid w:val="005A2CD5"/>
    <w:rsid w:val="005A3577"/>
    <w:rsid w:val="005A49E2"/>
    <w:rsid w:val="005A4A18"/>
    <w:rsid w:val="005A6EE9"/>
    <w:rsid w:val="005B012F"/>
    <w:rsid w:val="005B2742"/>
    <w:rsid w:val="005B3C99"/>
    <w:rsid w:val="005B50C2"/>
    <w:rsid w:val="005B655A"/>
    <w:rsid w:val="005B67AA"/>
    <w:rsid w:val="005B74A7"/>
    <w:rsid w:val="005C68E9"/>
    <w:rsid w:val="005C6DCD"/>
    <w:rsid w:val="005C7209"/>
    <w:rsid w:val="005D22DB"/>
    <w:rsid w:val="005D43FB"/>
    <w:rsid w:val="005E404F"/>
    <w:rsid w:val="005E6100"/>
    <w:rsid w:val="005E6AEA"/>
    <w:rsid w:val="005E6B0C"/>
    <w:rsid w:val="005F01F5"/>
    <w:rsid w:val="005F4244"/>
    <w:rsid w:val="005F5590"/>
    <w:rsid w:val="005F609C"/>
    <w:rsid w:val="005F7F55"/>
    <w:rsid w:val="006015D9"/>
    <w:rsid w:val="0060246B"/>
    <w:rsid w:val="00602E2B"/>
    <w:rsid w:val="006045E7"/>
    <w:rsid w:val="00612220"/>
    <w:rsid w:val="00612EB4"/>
    <w:rsid w:val="00615775"/>
    <w:rsid w:val="00617B46"/>
    <w:rsid w:val="006237EA"/>
    <w:rsid w:val="006241EB"/>
    <w:rsid w:val="0062501E"/>
    <w:rsid w:val="00625BC0"/>
    <w:rsid w:val="006267A0"/>
    <w:rsid w:val="00626E10"/>
    <w:rsid w:val="006273E0"/>
    <w:rsid w:val="00627642"/>
    <w:rsid w:val="00632E77"/>
    <w:rsid w:val="00633106"/>
    <w:rsid w:val="0063508C"/>
    <w:rsid w:val="006363A5"/>
    <w:rsid w:val="006365F8"/>
    <w:rsid w:val="006371A3"/>
    <w:rsid w:val="006428F1"/>
    <w:rsid w:val="00643802"/>
    <w:rsid w:val="00644348"/>
    <w:rsid w:val="00644CA4"/>
    <w:rsid w:val="00645B13"/>
    <w:rsid w:val="00647D97"/>
    <w:rsid w:val="00650488"/>
    <w:rsid w:val="00650574"/>
    <w:rsid w:val="0065290B"/>
    <w:rsid w:val="006537C5"/>
    <w:rsid w:val="006546E1"/>
    <w:rsid w:val="0065562C"/>
    <w:rsid w:val="006557A7"/>
    <w:rsid w:val="006558D5"/>
    <w:rsid w:val="0065685A"/>
    <w:rsid w:val="006627C4"/>
    <w:rsid w:val="00663014"/>
    <w:rsid w:val="006642BD"/>
    <w:rsid w:val="006649BC"/>
    <w:rsid w:val="006651AB"/>
    <w:rsid w:val="006653D0"/>
    <w:rsid w:val="00665EF6"/>
    <w:rsid w:val="00667429"/>
    <w:rsid w:val="006705DE"/>
    <w:rsid w:val="0067136E"/>
    <w:rsid w:val="00671F62"/>
    <w:rsid w:val="00672674"/>
    <w:rsid w:val="00673A4D"/>
    <w:rsid w:val="006758E0"/>
    <w:rsid w:val="0067599A"/>
    <w:rsid w:val="006764C8"/>
    <w:rsid w:val="006818E1"/>
    <w:rsid w:val="00683A43"/>
    <w:rsid w:val="006844C3"/>
    <w:rsid w:val="006858FF"/>
    <w:rsid w:val="00686B75"/>
    <w:rsid w:val="00686D72"/>
    <w:rsid w:val="00687644"/>
    <w:rsid w:val="006900D2"/>
    <w:rsid w:val="006910E0"/>
    <w:rsid w:val="0069185B"/>
    <w:rsid w:val="00691C89"/>
    <w:rsid w:val="00692344"/>
    <w:rsid w:val="00692FC1"/>
    <w:rsid w:val="00693242"/>
    <w:rsid w:val="00693836"/>
    <w:rsid w:val="00694AFB"/>
    <w:rsid w:val="00694B51"/>
    <w:rsid w:val="006954FA"/>
    <w:rsid w:val="006977B4"/>
    <w:rsid w:val="00697F42"/>
    <w:rsid w:val="006A00C7"/>
    <w:rsid w:val="006A08F4"/>
    <w:rsid w:val="006A19B4"/>
    <w:rsid w:val="006A1CE5"/>
    <w:rsid w:val="006A3EA6"/>
    <w:rsid w:val="006A3F83"/>
    <w:rsid w:val="006A6314"/>
    <w:rsid w:val="006A7128"/>
    <w:rsid w:val="006B14BA"/>
    <w:rsid w:val="006B2686"/>
    <w:rsid w:val="006B59B3"/>
    <w:rsid w:val="006B5B28"/>
    <w:rsid w:val="006B67D8"/>
    <w:rsid w:val="006B71C3"/>
    <w:rsid w:val="006B7500"/>
    <w:rsid w:val="006B7BC9"/>
    <w:rsid w:val="006C156C"/>
    <w:rsid w:val="006C17E6"/>
    <w:rsid w:val="006C1D95"/>
    <w:rsid w:val="006C29E6"/>
    <w:rsid w:val="006C30DC"/>
    <w:rsid w:val="006C3FBA"/>
    <w:rsid w:val="006C45DB"/>
    <w:rsid w:val="006C5A3F"/>
    <w:rsid w:val="006D066D"/>
    <w:rsid w:val="006D166A"/>
    <w:rsid w:val="006D1D96"/>
    <w:rsid w:val="006D4192"/>
    <w:rsid w:val="006D531A"/>
    <w:rsid w:val="006E38AC"/>
    <w:rsid w:val="006E3C91"/>
    <w:rsid w:val="006E3E45"/>
    <w:rsid w:val="006E3F47"/>
    <w:rsid w:val="006E536F"/>
    <w:rsid w:val="006E61A1"/>
    <w:rsid w:val="006E6ECD"/>
    <w:rsid w:val="006E71CD"/>
    <w:rsid w:val="006F07A8"/>
    <w:rsid w:val="006F1348"/>
    <w:rsid w:val="006F1672"/>
    <w:rsid w:val="006F233D"/>
    <w:rsid w:val="006F2AC0"/>
    <w:rsid w:val="006F2F0E"/>
    <w:rsid w:val="006F3641"/>
    <w:rsid w:val="006F3B22"/>
    <w:rsid w:val="006F5801"/>
    <w:rsid w:val="006F60B9"/>
    <w:rsid w:val="006F6404"/>
    <w:rsid w:val="006F65B5"/>
    <w:rsid w:val="006F6FE5"/>
    <w:rsid w:val="006F77C6"/>
    <w:rsid w:val="0070077D"/>
    <w:rsid w:val="0070085E"/>
    <w:rsid w:val="00700BC0"/>
    <w:rsid w:val="00701155"/>
    <w:rsid w:val="007031C5"/>
    <w:rsid w:val="007053BB"/>
    <w:rsid w:val="00705ACB"/>
    <w:rsid w:val="00706AFD"/>
    <w:rsid w:val="00706B10"/>
    <w:rsid w:val="00706D00"/>
    <w:rsid w:val="007076DE"/>
    <w:rsid w:val="00707AE8"/>
    <w:rsid w:val="00707F74"/>
    <w:rsid w:val="00710D01"/>
    <w:rsid w:val="00711DEA"/>
    <w:rsid w:val="0071715B"/>
    <w:rsid w:val="0072037C"/>
    <w:rsid w:val="00720AD1"/>
    <w:rsid w:val="00720F7E"/>
    <w:rsid w:val="00722356"/>
    <w:rsid w:val="00723B25"/>
    <w:rsid w:val="00724AF1"/>
    <w:rsid w:val="00724C76"/>
    <w:rsid w:val="00725AEE"/>
    <w:rsid w:val="00725CC8"/>
    <w:rsid w:val="00727906"/>
    <w:rsid w:val="00731167"/>
    <w:rsid w:val="00733EAA"/>
    <w:rsid w:val="0073455A"/>
    <w:rsid w:val="00734864"/>
    <w:rsid w:val="00735CFC"/>
    <w:rsid w:val="00736AC5"/>
    <w:rsid w:val="007372A9"/>
    <w:rsid w:val="00737914"/>
    <w:rsid w:val="00737CED"/>
    <w:rsid w:val="00740DBD"/>
    <w:rsid w:val="00744502"/>
    <w:rsid w:val="0074717D"/>
    <w:rsid w:val="00747FC9"/>
    <w:rsid w:val="0075198B"/>
    <w:rsid w:val="007529DD"/>
    <w:rsid w:val="00753245"/>
    <w:rsid w:val="007547F8"/>
    <w:rsid w:val="00755D04"/>
    <w:rsid w:val="00757A23"/>
    <w:rsid w:val="00757E85"/>
    <w:rsid w:val="00765B01"/>
    <w:rsid w:val="00766E88"/>
    <w:rsid w:val="00770249"/>
    <w:rsid w:val="00782EF5"/>
    <w:rsid w:val="0078668D"/>
    <w:rsid w:val="00786847"/>
    <w:rsid w:val="00791EF7"/>
    <w:rsid w:val="00792949"/>
    <w:rsid w:val="00794BF8"/>
    <w:rsid w:val="00795D55"/>
    <w:rsid w:val="007A07AE"/>
    <w:rsid w:val="007A2E88"/>
    <w:rsid w:val="007A3EDB"/>
    <w:rsid w:val="007A45B0"/>
    <w:rsid w:val="007B2092"/>
    <w:rsid w:val="007B26EB"/>
    <w:rsid w:val="007B42D8"/>
    <w:rsid w:val="007B4A80"/>
    <w:rsid w:val="007B5085"/>
    <w:rsid w:val="007B5506"/>
    <w:rsid w:val="007B6F9D"/>
    <w:rsid w:val="007B7C23"/>
    <w:rsid w:val="007C34BF"/>
    <w:rsid w:val="007C515E"/>
    <w:rsid w:val="007C6589"/>
    <w:rsid w:val="007C6A94"/>
    <w:rsid w:val="007C6C36"/>
    <w:rsid w:val="007C77D5"/>
    <w:rsid w:val="007C7A3C"/>
    <w:rsid w:val="007D024E"/>
    <w:rsid w:val="007D148D"/>
    <w:rsid w:val="007D1C17"/>
    <w:rsid w:val="007D1E1F"/>
    <w:rsid w:val="007D23F0"/>
    <w:rsid w:val="007D5645"/>
    <w:rsid w:val="007D6105"/>
    <w:rsid w:val="007E10C6"/>
    <w:rsid w:val="007E137E"/>
    <w:rsid w:val="007E1880"/>
    <w:rsid w:val="007E1A15"/>
    <w:rsid w:val="007E4973"/>
    <w:rsid w:val="007E5E3F"/>
    <w:rsid w:val="007F0C1F"/>
    <w:rsid w:val="007F1208"/>
    <w:rsid w:val="007F1C2F"/>
    <w:rsid w:val="007F4897"/>
    <w:rsid w:val="00800C31"/>
    <w:rsid w:val="008019C3"/>
    <w:rsid w:val="00802609"/>
    <w:rsid w:val="00803964"/>
    <w:rsid w:val="00804115"/>
    <w:rsid w:val="00804CCF"/>
    <w:rsid w:val="00805C2F"/>
    <w:rsid w:val="00806390"/>
    <w:rsid w:val="00807B01"/>
    <w:rsid w:val="00807D0C"/>
    <w:rsid w:val="00807F93"/>
    <w:rsid w:val="008107B0"/>
    <w:rsid w:val="00811D06"/>
    <w:rsid w:val="00812CBC"/>
    <w:rsid w:val="00814316"/>
    <w:rsid w:val="0081458F"/>
    <w:rsid w:val="00815CA2"/>
    <w:rsid w:val="00820D22"/>
    <w:rsid w:val="00821ADE"/>
    <w:rsid w:val="00824327"/>
    <w:rsid w:val="008261CF"/>
    <w:rsid w:val="008300F0"/>
    <w:rsid w:val="00832AE6"/>
    <w:rsid w:val="00832F51"/>
    <w:rsid w:val="00834490"/>
    <w:rsid w:val="00834687"/>
    <w:rsid w:val="0083650C"/>
    <w:rsid w:val="00840891"/>
    <w:rsid w:val="008411F6"/>
    <w:rsid w:val="0084247F"/>
    <w:rsid w:val="008433FC"/>
    <w:rsid w:val="008437EE"/>
    <w:rsid w:val="00844B4F"/>
    <w:rsid w:val="00847C9A"/>
    <w:rsid w:val="00850E89"/>
    <w:rsid w:val="00851CC7"/>
    <w:rsid w:val="00852579"/>
    <w:rsid w:val="00853935"/>
    <w:rsid w:val="00854185"/>
    <w:rsid w:val="00854545"/>
    <w:rsid w:val="00854A83"/>
    <w:rsid w:val="008564A6"/>
    <w:rsid w:val="008567F0"/>
    <w:rsid w:val="00857ED9"/>
    <w:rsid w:val="0086087C"/>
    <w:rsid w:val="00861F0C"/>
    <w:rsid w:val="00862E04"/>
    <w:rsid w:val="00862E0C"/>
    <w:rsid w:val="008640E1"/>
    <w:rsid w:val="00867FA3"/>
    <w:rsid w:val="00870F62"/>
    <w:rsid w:val="00871D9B"/>
    <w:rsid w:val="008728F3"/>
    <w:rsid w:val="00872AA4"/>
    <w:rsid w:val="00873065"/>
    <w:rsid w:val="008748D7"/>
    <w:rsid w:val="00876C3E"/>
    <w:rsid w:val="00884351"/>
    <w:rsid w:val="00884B1F"/>
    <w:rsid w:val="00884D71"/>
    <w:rsid w:val="00885FAF"/>
    <w:rsid w:val="008867C9"/>
    <w:rsid w:val="0088688D"/>
    <w:rsid w:val="0089150A"/>
    <w:rsid w:val="00891CF5"/>
    <w:rsid w:val="0089245E"/>
    <w:rsid w:val="008962C8"/>
    <w:rsid w:val="00897231"/>
    <w:rsid w:val="008A02AE"/>
    <w:rsid w:val="008A040F"/>
    <w:rsid w:val="008A0F4B"/>
    <w:rsid w:val="008A2216"/>
    <w:rsid w:val="008A23F8"/>
    <w:rsid w:val="008A26AB"/>
    <w:rsid w:val="008A664A"/>
    <w:rsid w:val="008A67C2"/>
    <w:rsid w:val="008A6879"/>
    <w:rsid w:val="008B15E1"/>
    <w:rsid w:val="008B2E79"/>
    <w:rsid w:val="008B4B4A"/>
    <w:rsid w:val="008B7257"/>
    <w:rsid w:val="008B7B91"/>
    <w:rsid w:val="008C1A00"/>
    <w:rsid w:val="008C44EB"/>
    <w:rsid w:val="008C6D24"/>
    <w:rsid w:val="008C6EEE"/>
    <w:rsid w:val="008D1013"/>
    <w:rsid w:val="008D10AB"/>
    <w:rsid w:val="008D2449"/>
    <w:rsid w:val="008D2DBF"/>
    <w:rsid w:val="008D3143"/>
    <w:rsid w:val="008D384F"/>
    <w:rsid w:val="008D6E14"/>
    <w:rsid w:val="008E342C"/>
    <w:rsid w:val="008E510E"/>
    <w:rsid w:val="008E7ADD"/>
    <w:rsid w:val="008F3A2B"/>
    <w:rsid w:val="008F4BF4"/>
    <w:rsid w:val="008F5F27"/>
    <w:rsid w:val="008F645A"/>
    <w:rsid w:val="008F6533"/>
    <w:rsid w:val="008F733F"/>
    <w:rsid w:val="00903A7C"/>
    <w:rsid w:val="009043AD"/>
    <w:rsid w:val="00905078"/>
    <w:rsid w:val="009069B3"/>
    <w:rsid w:val="00906BFD"/>
    <w:rsid w:val="00906E97"/>
    <w:rsid w:val="0090736D"/>
    <w:rsid w:val="00911169"/>
    <w:rsid w:val="009115BA"/>
    <w:rsid w:val="009118FC"/>
    <w:rsid w:val="009129A8"/>
    <w:rsid w:val="00912C1D"/>
    <w:rsid w:val="00912E9B"/>
    <w:rsid w:val="00913116"/>
    <w:rsid w:val="0091464D"/>
    <w:rsid w:val="00915722"/>
    <w:rsid w:val="00915AB9"/>
    <w:rsid w:val="00915DFA"/>
    <w:rsid w:val="00916FDB"/>
    <w:rsid w:val="00917E43"/>
    <w:rsid w:val="00920BE3"/>
    <w:rsid w:val="00925899"/>
    <w:rsid w:val="00925B4B"/>
    <w:rsid w:val="00927EA5"/>
    <w:rsid w:val="00930757"/>
    <w:rsid w:val="00930BA7"/>
    <w:rsid w:val="00930C79"/>
    <w:rsid w:val="00930E35"/>
    <w:rsid w:val="00933168"/>
    <w:rsid w:val="00933722"/>
    <w:rsid w:val="009351DB"/>
    <w:rsid w:val="00935D48"/>
    <w:rsid w:val="00937555"/>
    <w:rsid w:val="00940F38"/>
    <w:rsid w:val="009431E8"/>
    <w:rsid w:val="00943A57"/>
    <w:rsid w:val="00944A6F"/>
    <w:rsid w:val="00945669"/>
    <w:rsid w:val="0094662D"/>
    <w:rsid w:val="00946B47"/>
    <w:rsid w:val="00954194"/>
    <w:rsid w:val="009547FE"/>
    <w:rsid w:val="00955B61"/>
    <w:rsid w:val="0095672F"/>
    <w:rsid w:val="00957303"/>
    <w:rsid w:val="0096358E"/>
    <w:rsid w:val="0096470D"/>
    <w:rsid w:val="00964FA7"/>
    <w:rsid w:val="00966D7E"/>
    <w:rsid w:val="00967E3F"/>
    <w:rsid w:val="009706B7"/>
    <w:rsid w:val="00972881"/>
    <w:rsid w:val="0097312F"/>
    <w:rsid w:val="0097388A"/>
    <w:rsid w:val="00976C64"/>
    <w:rsid w:val="00977599"/>
    <w:rsid w:val="00977724"/>
    <w:rsid w:val="00980A9F"/>
    <w:rsid w:val="009820F3"/>
    <w:rsid w:val="00982B72"/>
    <w:rsid w:val="00983240"/>
    <w:rsid w:val="0098448C"/>
    <w:rsid w:val="00986C37"/>
    <w:rsid w:val="00986E3A"/>
    <w:rsid w:val="00987827"/>
    <w:rsid w:val="00987B27"/>
    <w:rsid w:val="0099022A"/>
    <w:rsid w:val="00991145"/>
    <w:rsid w:val="0099129E"/>
    <w:rsid w:val="00992B33"/>
    <w:rsid w:val="009932A0"/>
    <w:rsid w:val="00993A5C"/>
    <w:rsid w:val="00994682"/>
    <w:rsid w:val="00994B97"/>
    <w:rsid w:val="00995595"/>
    <w:rsid w:val="00996D2D"/>
    <w:rsid w:val="00996FD3"/>
    <w:rsid w:val="009977CC"/>
    <w:rsid w:val="009A08AB"/>
    <w:rsid w:val="009A1FF8"/>
    <w:rsid w:val="009A3120"/>
    <w:rsid w:val="009A7C0F"/>
    <w:rsid w:val="009B07DC"/>
    <w:rsid w:val="009B2514"/>
    <w:rsid w:val="009B25F3"/>
    <w:rsid w:val="009B2C47"/>
    <w:rsid w:val="009B3A4C"/>
    <w:rsid w:val="009B6685"/>
    <w:rsid w:val="009B6FA0"/>
    <w:rsid w:val="009C177C"/>
    <w:rsid w:val="009C452F"/>
    <w:rsid w:val="009C7DDB"/>
    <w:rsid w:val="009C7E00"/>
    <w:rsid w:val="009D0F66"/>
    <w:rsid w:val="009D1604"/>
    <w:rsid w:val="009D2C2D"/>
    <w:rsid w:val="009D45C6"/>
    <w:rsid w:val="009D5E1B"/>
    <w:rsid w:val="009D7568"/>
    <w:rsid w:val="009E0A96"/>
    <w:rsid w:val="009E1270"/>
    <w:rsid w:val="009E419F"/>
    <w:rsid w:val="009E4CB7"/>
    <w:rsid w:val="009E4D83"/>
    <w:rsid w:val="009E572E"/>
    <w:rsid w:val="009F0998"/>
    <w:rsid w:val="009F1755"/>
    <w:rsid w:val="009F1AC8"/>
    <w:rsid w:val="009F28D0"/>
    <w:rsid w:val="009F3232"/>
    <w:rsid w:val="009F50EF"/>
    <w:rsid w:val="009F51EC"/>
    <w:rsid w:val="009F57F1"/>
    <w:rsid w:val="009F583A"/>
    <w:rsid w:val="009F6803"/>
    <w:rsid w:val="00A02989"/>
    <w:rsid w:val="00A03A73"/>
    <w:rsid w:val="00A05241"/>
    <w:rsid w:val="00A0571F"/>
    <w:rsid w:val="00A100A1"/>
    <w:rsid w:val="00A10C88"/>
    <w:rsid w:val="00A11409"/>
    <w:rsid w:val="00A132DC"/>
    <w:rsid w:val="00A13B35"/>
    <w:rsid w:val="00A1436C"/>
    <w:rsid w:val="00A15AA2"/>
    <w:rsid w:val="00A15AFB"/>
    <w:rsid w:val="00A16477"/>
    <w:rsid w:val="00A1775B"/>
    <w:rsid w:val="00A20A2D"/>
    <w:rsid w:val="00A21C9C"/>
    <w:rsid w:val="00A22062"/>
    <w:rsid w:val="00A25340"/>
    <w:rsid w:val="00A25D29"/>
    <w:rsid w:val="00A2713F"/>
    <w:rsid w:val="00A27F8F"/>
    <w:rsid w:val="00A324D1"/>
    <w:rsid w:val="00A32E35"/>
    <w:rsid w:val="00A33A92"/>
    <w:rsid w:val="00A33D7F"/>
    <w:rsid w:val="00A360F6"/>
    <w:rsid w:val="00A3639B"/>
    <w:rsid w:val="00A3719D"/>
    <w:rsid w:val="00A37F13"/>
    <w:rsid w:val="00A40E9E"/>
    <w:rsid w:val="00A43323"/>
    <w:rsid w:val="00A43AE0"/>
    <w:rsid w:val="00A43C41"/>
    <w:rsid w:val="00A44C0B"/>
    <w:rsid w:val="00A44EF4"/>
    <w:rsid w:val="00A45E7B"/>
    <w:rsid w:val="00A46C1E"/>
    <w:rsid w:val="00A47E8A"/>
    <w:rsid w:val="00A47F9B"/>
    <w:rsid w:val="00A500DA"/>
    <w:rsid w:val="00A51D8E"/>
    <w:rsid w:val="00A53906"/>
    <w:rsid w:val="00A53C40"/>
    <w:rsid w:val="00A5671D"/>
    <w:rsid w:val="00A56D09"/>
    <w:rsid w:val="00A60B29"/>
    <w:rsid w:val="00A615A3"/>
    <w:rsid w:val="00A617F6"/>
    <w:rsid w:val="00A63B66"/>
    <w:rsid w:val="00A66270"/>
    <w:rsid w:val="00A66A1B"/>
    <w:rsid w:val="00A67C36"/>
    <w:rsid w:val="00A712CC"/>
    <w:rsid w:val="00A750A8"/>
    <w:rsid w:val="00A80B3C"/>
    <w:rsid w:val="00A8111D"/>
    <w:rsid w:val="00A83941"/>
    <w:rsid w:val="00A83B98"/>
    <w:rsid w:val="00A83E84"/>
    <w:rsid w:val="00A843FA"/>
    <w:rsid w:val="00A86AEB"/>
    <w:rsid w:val="00A86D97"/>
    <w:rsid w:val="00A923BC"/>
    <w:rsid w:val="00A925B3"/>
    <w:rsid w:val="00A93B84"/>
    <w:rsid w:val="00A94334"/>
    <w:rsid w:val="00A945C5"/>
    <w:rsid w:val="00A94AC4"/>
    <w:rsid w:val="00A95606"/>
    <w:rsid w:val="00A95FD2"/>
    <w:rsid w:val="00A9681F"/>
    <w:rsid w:val="00A96DA5"/>
    <w:rsid w:val="00AA073A"/>
    <w:rsid w:val="00AA1C50"/>
    <w:rsid w:val="00AA343C"/>
    <w:rsid w:val="00AA37E5"/>
    <w:rsid w:val="00AA4503"/>
    <w:rsid w:val="00AA56B3"/>
    <w:rsid w:val="00AA5DDC"/>
    <w:rsid w:val="00AB061C"/>
    <w:rsid w:val="00AB06EB"/>
    <w:rsid w:val="00AB44F4"/>
    <w:rsid w:val="00AB4CB8"/>
    <w:rsid w:val="00AB58C2"/>
    <w:rsid w:val="00AB67B2"/>
    <w:rsid w:val="00AB6DA9"/>
    <w:rsid w:val="00AB78A2"/>
    <w:rsid w:val="00AB7A8F"/>
    <w:rsid w:val="00AC1405"/>
    <w:rsid w:val="00AC488B"/>
    <w:rsid w:val="00AC4900"/>
    <w:rsid w:val="00AC49E2"/>
    <w:rsid w:val="00AC544C"/>
    <w:rsid w:val="00AC5F60"/>
    <w:rsid w:val="00AC60F2"/>
    <w:rsid w:val="00AC70C3"/>
    <w:rsid w:val="00AD460E"/>
    <w:rsid w:val="00AD4BEB"/>
    <w:rsid w:val="00AD544A"/>
    <w:rsid w:val="00AD765A"/>
    <w:rsid w:val="00AE1119"/>
    <w:rsid w:val="00AE1E99"/>
    <w:rsid w:val="00AE21EB"/>
    <w:rsid w:val="00AE3002"/>
    <w:rsid w:val="00AE50FB"/>
    <w:rsid w:val="00AE5212"/>
    <w:rsid w:val="00AE5907"/>
    <w:rsid w:val="00AE64F7"/>
    <w:rsid w:val="00AE7756"/>
    <w:rsid w:val="00AF0DD9"/>
    <w:rsid w:val="00AF17AA"/>
    <w:rsid w:val="00AF2E4F"/>
    <w:rsid w:val="00AF2F9B"/>
    <w:rsid w:val="00AF50E8"/>
    <w:rsid w:val="00AF5501"/>
    <w:rsid w:val="00AF5DAA"/>
    <w:rsid w:val="00AF66BC"/>
    <w:rsid w:val="00B0236D"/>
    <w:rsid w:val="00B03251"/>
    <w:rsid w:val="00B03BC8"/>
    <w:rsid w:val="00B054A1"/>
    <w:rsid w:val="00B060EE"/>
    <w:rsid w:val="00B06180"/>
    <w:rsid w:val="00B07330"/>
    <w:rsid w:val="00B075CA"/>
    <w:rsid w:val="00B078E9"/>
    <w:rsid w:val="00B1028A"/>
    <w:rsid w:val="00B11D18"/>
    <w:rsid w:val="00B1326B"/>
    <w:rsid w:val="00B142D8"/>
    <w:rsid w:val="00B14E3B"/>
    <w:rsid w:val="00B15112"/>
    <w:rsid w:val="00B179BF"/>
    <w:rsid w:val="00B20838"/>
    <w:rsid w:val="00B24A1B"/>
    <w:rsid w:val="00B27D4B"/>
    <w:rsid w:val="00B30D02"/>
    <w:rsid w:val="00B31A6F"/>
    <w:rsid w:val="00B327C8"/>
    <w:rsid w:val="00B34E0A"/>
    <w:rsid w:val="00B36B83"/>
    <w:rsid w:val="00B3733B"/>
    <w:rsid w:val="00B3734D"/>
    <w:rsid w:val="00B436DC"/>
    <w:rsid w:val="00B436E1"/>
    <w:rsid w:val="00B448C8"/>
    <w:rsid w:val="00B449AC"/>
    <w:rsid w:val="00B44AB4"/>
    <w:rsid w:val="00B46083"/>
    <w:rsid w:val="00B5140E"/>
    <w:rsid w:val="00B53FF9"/>
    <w:rsid w:val="00B5515C"/>
    <w:rsid w:val="00B5655D"/>
    <w:rsid w:val="00B574B4"/>
    <w:rsid w:val="00B6275D"/>
    <w:rsid w:val="00B64590"/>
    <w:rsid w:val="00B64ED5"/>
    <w:rsid w:val="00B655FC"/>
    <w:rsid w:val="00B67632"/>
    <w:rsid w:val="00B70EF7"/>
    <w:rsid w:val="00B71159"/>
    <w:rsid w:val="00B72DB4"/>
    <w:rsid w:val="00B74AD4"/>
    <w:rsid w:val="00B75BAB"/>
    <w:rsid w:val="00B76061"/>
    <w:rsid w:val="00B773C6"/>
    <w:rsid w:val="00B77480"/>
    <w:rsid w:val="00B7751C"/>
    <w:rsid w:val="00B83A05"/>
    <w:rsid w:val="00B8515C"/>
    <w:rsid w:val="00B86511"/>
    <w:rsid w:val="00B868D6"/>
    <w:rsid w:val="00B8691C"/>
    <w:rsid w:val="00B86F45"/>
    <w:rsid w:val="00B94AFF"/>
    <w:rsid w:val="00B94DAD"/>
    <w:rsid w:val="00B95BCF"/>
    <w:rsid w:val="00BA0F6B"/>
    <w:rsid w:val="00BA23BF"/>
    <w:rsid w:val="00BA2DB6"/>
    <w:rsid w:val="00BA3023"/>
    <w:rsid w:val="00BA3E80"/>
    <w:rsid w:val="00BA47A8"/>
    <w:rsid w:val="00BA69C7"/>
    <w:rsid w:val="00BA7058"/>
    <w:rsid w:val="00BA7DCE"/>
    <w:rsid w:val="00BB0B62"/>
    <w:rsid w:val="00BB22E2"/>
    <w:rsid w:val="00BB4497"/>
    <w:rsid w:val="00BB6ADC"/>
    <w:rsid w:val="00BB6E60"/>
    <w:rsid w:val="00BB711F"/>
    <w:rsid w:val="00BC20A9"/>
    <w:rsid w:val="00BC334D"/>
    <w:rsid w:val="00BC3BA8"/>
    <w:rsid w:val="00BC4E8D"/>
    <w:rsid w:val="00BC5891"/>
    <w:rsid w:val="00BC65EF"/>
    <w:rsid w:val="00BD09DA"/>
    <w:rsid w:val="00BD1CDF"/>
    <w:rsid w:val="00BD23F9"/>
    <w:rsid w:val="00BD29FB"/>
    <w:rsid w:val="00BD30B9"/>
    <w:rsid w:val="00BD76CF"/>
    <w:rsid w:val="00BD7E4B"/>
    <w:rsid w:val="00BE05EC"/>
    <w:rsid w:val="00BE0748"/>
    <w:rsid w:val="00BE07BA"/>
    <w:rsid w:val="00BE1633"/>
    <w:rsid w:val="00BE1947"/>
    <w:rsid w:val="00BE21AA"/>
    <w:rsid w:val="00BE6182"/>
    <w:rsid w:val="00BF0CE4"/>
    <w:rsid w:val="00BF1809"/>
    <w:rsid w:val="00BF26BC"/>
    <w:rsid w:val="00BF3104"/>
    <w:rsid w:val="00BF3933"/>
    <w:rsid w:val="00BF3EB8"/>
    <w:rsid w:val="00BF4759"/>
    <w:rsid w:val="00BF4C4E"/>
    <w:rsid w:val="00BF5E6E"/>
    <w:rsid w:val="00BF71B7"/>
    <w:rsid w:val="00BF72F8"/>
    <w:rsid w:val="00C01540"/>
    <w:rsid w:val="00C05FF3"/>
    <w:rsid w:val="00C0696C"/>
    <w:rsid w:val="00C0723E"/>
    <w:rsid w:val="00C07833"/>
    <w:rsid w:val="00C0790A"/>
    <w:rsid w:val="00C10C5D"/>
    <w:rsid w:val="00C14572"/>
    <w:rsid w:val="00C15905"/>
    <w:rsid w:val="00C162AF"/>
    <w:rsid w:val="00C2016E"/>
    <w:rsid w:val="00C202D6"/>
    <w:rsid w:val="00C20CA1"/>
    <w:rsid w:val="00C20D6C"/>
    <w:rsid w:val="00C221A1"/>
    <w:rsid w:val="00C242DD"/>
    <w:rsid w:val="00C24876"/>
    <w:rsid w:val="00C27FEA"/>
    <w:rsid w:val="00C31BAE"/>
    <w:rsid w:val="00C31D88"/>
    <w:rsid w:val="00C3520D"/>
    <w:rsid w:val="00C42477"/>
    <w:rsid w:val="00C43037"/>
    <w:rsid w:val="00C432F8"/>
    <w:rsid w:val="00C46D81"/>
    <w:rsid w:val="00C51A22"/>
    <w:rsid w:val="00C524AE"/>
    <w:rsid w:val="00C5347F"/>
    <w:rsid w:val="00C54FDE"/>
    <w:rsid w:val="00C55EBE"/>
    <w:rsid w:val="00C57A2C"/>
    <w:rsid w:val="00C629C3"/>
    <w:rsid w:val="00C65496"/>
    <w:rsid w:val="00C65946"/>
    <w:rsid w:val="00C66878"/>
    <w:rsid w:val="00C6779E"/>
    <w:rsid w:val="00C67F89"/>
    <w:rsid w:val="00C70189"/>
    <w:rsid w:val="00C7184C"/>
    <w:rsid w:val="00C72344"/>
    <w:rsid w:val="00C72A08"/>
    <w:rsid w:val="00C757C2"/>
    <w:rsid w:val="00C7638C"/>
    <w:rsid w:val="00C772D1"/>
    <w:rsid w:val="00C80774"/>
    <w:rsid w:val="00C80D14"/>
    <w:rsid w:val="00C829BD"/>
    <w:rsid w:val="00C82E05"/>
    <w:rsid w:val="00C83EA4"/>
    <w:rsid w:val="00C84070"/>
    <w:rsid w:val="00C84ED0"/>
    <w:rsid w:val="00C84F6E"/>
    <w:rsid w:val="00C86DFC"/>
    <w:rsid w:val="00C87437"/>
    <w:rsid w:val="00C87720"/>
    <w:rsid w:val="00C87CFB"/>
    <w:rsid w:val="00C900AE"/>
    <w:rsid w:val="00C90179"/>
    <w:rsid w:val="00C912FD"/>
    <w:rsid w:val="00C91913"/>
    <w:rsid w:val="00C9675E"/>
    <w:rsid w:val="00C97CBE"/>
    <w:rsid w:val="00CA0600"/>
    <w:rsid w:val="00CA341E"/>
    <w:rsid w:val="00CA36BD"/>
    <w:rsid w:val="00CA575D"/>
    <w:rsid w:val="00CA724B"/>
    <w:rsid w:val="00CB033A"/>
    <w:rsid w:val="00CB03B2"/>
    <w:rsid w:val="00CB0620"/>
    <w:rsid w:val="00CB21A5"/>
    <w:rsid w:val="00CB316D"/>
    <w:rsid w:val="00CB34FD"/>
    <w:rsid w:val="00CB3B60"/>
    <w:rsid w:val="00CB3D08"/>
    <w:rsid w:val="00CB3E8D"/>
    <w:rsid w:val="00CB452B"/>
    <w:rsid w:val="00CB4F36"/>
    <w:rsid w:val="00CC3C7C"/>
    <w:rsid w:val="00CC5FA5"/>
    <w:rsid w:val="00CC61AB"/>
    <w:rsid w:val="00CC6210"/>
    <w:rsid w:val="00CC773F"/>
    <w:rsid w:val="00CD20CB"/>
    <w:rsid w:val="00CD6966"/>
    <w:rsid w:val="00CD7517"/>
    <w:rsid w:val="00CD7DEF"/>
    <w:rsid w:val="00CE0A55"/>
    <w:rsid w:val="00CE0B7F"/>
    <w:rsid w:val="00CE176D"/>
    <w:rsid w:val="00CE3D98"/>
    <w:rsid w:val="00CE56C2"/>
    <w:rsid w:val="00CE6C15"/>
    <w:rsid w:val="00CE7539"/>
    <w:rsid w:val="00CE75C4"/>
    <w:rsid w:val="00CF09BE"/>
    <w:rsid w:val="00CF1021"/>
    <w:rsid w:val="00CF2818"/>
    <w:rsid w:val="00CF2F07"/>
    <w:rsid w:val="00CF3DEA"/>
    <w:rsid w:val="00CF5DDA"/>
    <w:rsid w:val="00CF6E5D"/>
    <w:rsid w:val="00CF79D4"/>
    <w:rsid w:val="00D00370"/>
    <w:rsid w:val="00D004A9"/>
    <w:rsid w:val="00D016BC"/>
    <w:rsid w:val="00D045AC"/>
    <w:rsid w:val="00D06145"/>
    <w:rsid w:val="00D06260"/>
    <w:rsid w:val="00D069B3"/>
    <w:rsid w:val="00D06FDF"/>
    <w:rsid w:val="00D10374"/>
    <w:rsid w:val="00D12644"/>
    <w:rsid w:val="00D1265C"/>
    <w:rsid w:val="00D13F05"/>
    <w:rsid w:val="00D1495D"/>
    <w:rsid w:val="00D15927"/>
    <w:rsid w:val="00D17A3E"/>
    <w:rsid w:val="00D200E0"/>
    <w:rsid w:val="00D23358"/>
    <w:rsid w:val="00D26765"/>
    <w:rsid w:val="00D30C19"/>
    <w:rsid w:val="00D31446"/>
    <w:rsid w:val="00D31507"/>
    <w:rsid w:val="00D319D0"/>
    <w:rsid w:val="00D34CF8"/>
    <w:rsid w:val="00D359A0"/>
    <w:rsid w:val="00D36B0F"/>
    <w:rsid w:val="00D3705B"/>
    <w:rsid w:val="00D37C2A"/>
    <w:rsid w:val="00D37F67"/>
    <w:rsid w:val="00D436A4"/>
    <w:rsid w:val="00D43FDF"/>
    <w:rsid w:val="00D45A25"/>
    <w:rsid w:val="00D462E3"/>
    <w:rsid w:val="00D47CF6"/>
    <w:rsid w:val="00D50EE5"/>
    <w:rsid w:val="00D51E6A"/>
    <w:rsid w:val="00D545DE"/>
    <w:rsid w:val="00D56AF0"/>
    <w:rsid w:val="00D57C65"/>
    <w:rsid w:val="00D603FC"/>
    <w:rsid w:val="00D61852"/>
    <w:rsid w:val="00D61C81"/>
    <w:rsid w:val="00D61E55"/>
    <w:rsid w:val="00D62C2D"/>
    <w:rsid w:val="00D653D4"/>
    <w:rsid w:val="00D665DC"/>
    <w:rsid w:val="00D677FA"/>
    <w:rsid w:val="00D67815"/>
    <w:rsid w:val="00D67D5E"/>
    <w:rsid w:val="00D707D4"/>
    <w:rsid w:val="00D710B2"/>
    <w:rsid w:val="00D723DF"/>
    <w:rsid w:val="00D729D7"/>
    <w:rsid w:val="00D76E09"/>
    <w:rsid w:val="00D778E8"/>
    <w:rsid w:val="00D81C1F"/>
    <w:rsid w:val="00D87BAF"/>
    <w:rsid w:val="00D911BA"/>
    <w:rsid w:val="00D914C5"/>
    <w:rsid w:val="00D93EDF"/>
    <w:rsid w:val="00D951E1"/>
    <w:rsid w:val="00D9536E"/>
    <w:rsid w:val="00D975D8"/>
    <w:rsid w:val="00DA0006"/>
    <w:rsid w:val="00DA1038"/>
    <w:rsid w:val="00DA14DE"/>
    <w:rsid w:val="00DA1CDF"/>
    <w:rsid w:val="00DA3319"/>
    <w:rsid w:val="00DA3426"/>
    <w:rsid w:val="00DA3524"/>
    <w:rsid w:val="00DA67AD"/>
    <w:rsid w:val="00DA70E4"/>
    <w:rsid w:val="00DA7471"/>
    <w:rsid w:val="00DA7694"/>
    <w:rsid w:val="00DA773B"/>
    <w:rsid w:val="00DA7DA2"/>
    <w:rsid w:val="00DB07E8"/>
    <w:rsid w:val="00DB2248"/>
    <w:rsid w:val="00DB4AE1"/>
    <w:rsid w:val="00DB64D6"/>
    <w:rsid w:val="00DB7E88"/>
    <w:rsid w:val="00DC0249"/>
    <w:rsid w:val="00DC39BD"/>
    <w:rsid w:val="00DC60CB"/>
    <w:rsid w:val="00DC71A9"/>
    <w:rsid w:val="00DC737F"/>
    <w:rsid w:val="00DC797A"/>
    <w:rsid w:val="00DD4B0A"/>
    <w:rsid w:val="00DD7308"/>
    <w:rsid w:val="00DD78AF"/>
    <w:rsid w:val="00DE0C6F"/>
    <w:rsid w:val="00DE12D1"/>
    <w:rsid w:val="00DE197F"/>
    <w:rsid w:val="00DE2014"/>
    <w:rsid w:val="00DE2988"/>
    <w:rsid w:val="00DE3FAC"/>
    <w:rsid w:val="00DE4C79"/>
    <w:rsid w:val="00DE52E1"/>
    <w:rsid w:val="00DE5D8D"/>
    <w:rsid w:val="00DE6C53"/>
    <w:rsid w:val="00DF1BFB"/>
    <w:rsid w:val="00DF6C2A"/>
    <w:rsid w:val="00DF7566"/>
    <w:rsid w:val="00E0033B"/>
    <w:rsid w:val="00E02186"/>
    <w:rsid w:val="00E03E53"/>
    <w:rsid w:val="00E04BB2"/>
    <w:rsid w:val="00E052D5"/>
    <w:rsid w:val="00E05773"/>
    <w:rsid w:val="00E10178"/>
    <w:rsid w:val="00E10444"/>
    <w:rsid w:val="00E13779"/>
    <w:rsid w:val="00E1435A"/>
    <w:rsid w:val="00E15611"/>
    <w:rsid w:val="00E15A5B"/>
    <w:rsid w:val="00E15B72"/>
    <w:rsid w:val="00E16D82"/>
    <w:rsid w:val="00E170C3"/>
    <w:rsid w:val="00E21ED4"/>
    <w:rsid w:val="00E22044"/>
    <w:rsid w:val="00E25B4B"/>
    <w:rsid w:val="00E25D47"/>
    <w:rsid w:val="00E33666"/>
    <w:rsid w:val="00E3383C"/>
    <w:rsid w:val="00E33A27"/>
    <w:rsid w:val="00E372FE"/>
    <w:rsid w:val="00E41A20"/>
    <w:rsid w:val="00E436D1"/>
    <w:rsid w:val="00E443C3"/>
    <w:rsid w:val="00E45EBD"/>
    <w:rsid w:val="00E47025"/>
    <w:rsid w:val="00E472B5"/>
    <w:rsid w:val="00E47335"/>
    <w:rsid w:val="00E47ECB"/>
    <w:rsid w:val="00E52D53"/>
    <w:rsid w:val="00E53803"/>
    <w:rsid w:val="00E5490F"/>
    <w:rsid w:val="00E564FE"/>
    <w:rsid w:val="00E56AE1"/>
    <w:rsid w:val="00E5776B"/>
    <w:rsid w:val="00E57C4B"/>
    <w:rsid w:val="00E609B0"/>
    <w:rsid w:val="00E61C62"/>
    <w:rsid w:val="00E62411"/>
    <w:rsid w:val="00E629EB"/>
    <w:rsid w:val="00E6327C"/>
    <w:rsid w:val="00E650EC"/>
    <w:rsid w:val="00E65379"/>
    <w:rsid w:val="00E74191"/>
    <w:rsid w:val="00E80A99"/>
    <w:rsid w:val="00E828B0"/>
    <w:rsid w:val="00E8737D"/>
    <w:rsid w:val="00E91A22"/>
    <w:rsid w:val="00E93D73"/>
    <w:rsid w:val="00E956E1"/>
    <w:rsid w:val="00E95DD2"/>
    <w:rsid w:val="00E9790B"/>
    <w:rsid w:val="00EA03E5"/>
    <w:rsid w:val="00EA3758"/>
    <w:rsid w:val="00EA3CE9"/>
    <w:rsid w:val="00EA55F2"/>
    <w:rsid w:val="00EA6301"/>
    <w:rsid w:val="00EA6511"/>
    <w:rsid w:val="00EA6B60"/>
    <w:rsid w:val="00EA75EA"/>
    <w:rsid w:val="00EB09F1"/>
    <w:rsid w:val="00EB1861"/>
    <w:rsid w:val="00EB26D5"/>
    <w:rsid w:val="00EB3436"/>
    <w:rsid w:val="00EB38E1"/>
    <w:rsid w:val="00EB40A7"/>
    <w:rsid w:val="00EB5E3B"/>
    <w:rsid w:val="00EC1514"/>
    <w:rsid w:val="00EC1C85"/>
    <w:rsid w:val="00EC26D8"/>
    <w:rsid w:val="00EC32BC"/>
    <w:rsid w:val="00EC356A"/>
    <w:rsid w:val="00EC4599"/>
    <w:rsid w:val="00EC490B"/>
    <w:rsid w:val="00EC5944"/>
    <w:rsid w:val="00ED350F"/>
    <w:rsid w:val="00ED408D"/>
    <w:rsid w:val="00ED711D"/>
    <w:rsid w:val="00ED71D0"/>
    <w:rsid w:val="00ED77FD"/>
    <w:rsid w:val="00EE1E01"/>
    <w:rsid w:val="00EE633A"/>
    <w:rsid w:val="00EE72D9"/>
    <w:rsid w:val="00EE7C57"/>
    <w:rsid w:val="00EF064D"/>
    <w:rsid w:val="00EF0AB8"/>
    <w:rsid w:val="00EF0C37"/>
    <w:rsid w:val="00EF3CFC"/>
    <w:rsid w:val="00EF50F6"/>
    <w:rsid w:val="00EF6133"/>
    <w:rsid w:val="00F006BD"/>
    <w:rsid w:val="00F01CD3"/>
    <w:rsid w:val="00F02252"/>
    <w:rsid w:val="00F029E2"/>
    <w:rsid w:val="00F04594"/>
    <w:rsid w:val="00F04E21"/>
    <w:rsid w:val="00F0660F"/>
    <w:rsid w:val="00F071D1"/>
    <w:rsid w:val="00F07292"/>
    <w:rsid w:val="00F11747"/>
    <w:rsid w:val="00F12236"/>
    <w:rsid w:val="00F12B81"/>
    <w:rsid w:val="00F13E84"/>
    <w:rsid w:val="00F15149"/>
    <w:rsid w:val="00F1792C"/>
    <w:rsid w:val="00F20601"/>
    <w:rsid w:val="00F20A3B"/>
    <w:rsid w:val="00F2213D"/>
    <w:rsid w:val="00F2256B"/>
    <w:rsid w:val="00F22575"/>
    <w:rsid w:val="00F225F0"/>
    <w:rsid w:val="00F226C0"/>
    <w:rsid w:val="00F230D5"/>
    <w:rsid w:val="00F24963"/>
    <w:rsid w:val="00F259C2"/>
    <w:rsid w:val="00F3105C"/>
    <w:rsid w:val="00F318EA"/>
    <w:rsid w:val="00F33263"/>
    <w:rsid w:val="00F33756"/>
    <w:rsid w:val="00F347F7"/>
    <w:rsid w:val="00F35EB9"/>
    <w:rsid w:val="00F40931"/>
    <w:rsid w:val="00F41E0C"/>
    <w:rsid w:val="00F422CC"/>
    <w:rsid w:val="00F42594"/>
    <w:rsid w:val="00F43105"/>
    <w:rsid w:val="00F4484A"/>
    <w:rsid w:val="00F44C27"/>
    <w:rsid w:val="00F47D19"/>
    <w:rsid w:val="00F50F51"/>
    <w:rsid w:val="00F52416"/>
    <w:rsid w:val="00F528EF"/>
    <w:rsid w:val="00F54806"/>
    <w:rsid w:val="00F55B74"/>
    <w:rsid w:val="00F60350"/>
    <w:rsid w:val="00F61DF3"/>
    <w:rsid w:val="00F63EF9"/>
    <w:rsid w:val="00F6439A"/>
    <w:rsid w:val="00F65137"/>
    <w:rsid w:val="00F66657"/>
    <w:rsid w:val="00F67EBC"/>
    <w:rsid w:val="00F72DE3"/>
    <w:rsid w:val="00F7746F"/>
    <w:rsid w:val="00F80455"/>
    <w:rsid w:val="00F8075A"/>
    <w:rsid w:val="00F8121D"/>
    <w:rsid w:val="00F81346"/>
    <w:rsid w:val="00F817B2"/>
    <w:rsid w:val="00F8209F"/>
    <w:rsid w:val="00F82379"/>
    <w:rsid w:val="00F829AD"/>
    <w:rsid w:val="00F82A57"/>
    <w:rsid w:val="00F837CC"/>
    <w:rsid w:val="00F85962"/>
    <w:rsid w:val="00F86516"/>
    <w:rsid w:val="00F8790D"/>
    <w:rsid w:val="00F9295F"/>
    <w:rsid w:val="00F929E9"/>
    <w:rsid w:val="00F94A83"/>
    <w:rsid w:val="00F95D26"/>
    <w:rsid w:val="00FA0F3B"/>
    <w:rsid w:val="00FA25D3"/>
    <w:rsid w:val="00FA26D9"/>
    <w:rsid w:val="00FA2A4C"/>
    <w:rsid w:val="00FA3B79"/>
    <w:rsid w:val="00FA4494"/>
    <w:rsid w:val="00FA5220"/>
    <w:rsid w:val="00FA5A61"/>
    <w:rsid w:val="00FA5BCA"/>
    <w:rsid w:val="00FA6003"/>
    <w:rsid w:val="00FA729C"/>
    <w:rsid w:val="00FA776F"/>
    <w:rsid w:val="00FA7C84"/>
    <w:rsid w:val="00FB0163"/>
    <w:rsid w:val="00FB07F5"/>
    <w:rsid w:val="00FB0A2B"/>
    <w:rsid w:val="00FB242F"/>
    <w:rsid w:val="00FB2806"/>
    <w:rsid w:val="00FB2CD9"/>
    <w:rsid w:val="00FB62F0"/>
    <w:rsid w:val="00FB7B84"/>
    <w:rsid w:val="00FB7CED"/>
    <w:rsid w:val="00FC0C48"/>
    <w:rsid w:val="00FC4B17"/>
    <w:rsid w:val="00FD0877"/>
    <w:rsid w:val="00FD0B13"/>
    <w:rsid w:val="00FD0D81"/>
    <w:rsid w:val="00FD3CE0"/>
    <w:rsid w:val="00FD46D0"/>
    <w:rsid w:val="00FD51E1"/>
    <w:rsid w:val="00FD5865"/>
    <w:rsid w:val="00FD5F50"/>
    <w:rsid w:val="00FD6178"/>
    <w:rsid w:val="00FD70AB"/>
    <w:rsid w:val="00FD7259"/>
    <w:rsid w:val="00FD7E85"/>
    <w:rsid w:val="00FE13E2"/>
    <w:rsid w:val="00FE1CFD"/>
    <w:rsid w:val="00FE3F1B"/>
    <w:rsid w:val="00FE5B96"/>
    <w:rsid w:val="00FE62E8"/>
    <w:rsid w:val="00FE634F"/>
    <w:rsid w:val="00FE67F5"/>
    <w:rsid w:val="00FF04F6"/>
    <w:rsid w:val="00FF0C0E"/>
    <w:rsid w:val="00FF1760"/>
    <w:rsid w:val="00FF1AA6"/>
    <w:rsid w:val="00FF3031"/>
    <w:rsid w:val="00FF387A"/>
    <w:rsid w:val="00FF65CD"/>
    <w:rsid w:val="00FF68D8"/>
    <w:rsid w:val="00FF6A14"/>
    <w:rsid w:val="00FF6DFA"/>
    <w:rsid w:val="00FF75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841DEE"/>
  <w15:docId w15:val="{36116F67-495B-4C9F-B1AD-4A915961F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9" w:qFormat="1"/>
    <w:lsdException w:name="heading 3" w:locked="1" w:uiPriority="9"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39" w:qFormat="1"/>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89245E"/>
    <w:rPr>
      <w:rFonts w:ascii="Times New Roman" w:eastAsia="Times New Roman" w:hAnsi="Times New Roman"/>
      <w:sz w:val="24"/>
      <w:szCs w:val="24"/>
    </w:rPr>
  </w:style>
  <w:style w:type="paragraph" w:styleId="10">
    <w:name w:val="heading 1"/>
    <w:basedOn w:val="a0"/>
    <w:next w:val="a0"/>
    <w:link w:val="11"/>
    <w:qFormat/>
    <w:locked/>
    <w:rsid w:val="001B45F0"/>
    <w:pPr>
      <w:autoSpaceDE w:val="0"/>
      <w:autoSpaceDN w:val="0"/>
      <w:adjustRightInd w:val="0"/>
      <w:spacing w:before="108" w:after="108"/>
      <w:jc w:val="center"/>
      <w:outlineLvl w:val="0"/>
    </w:pPr>
    <w:rPr>
      <w:rFonts w:ascii="Arial" w:eastAsia="Calibri" w:hAnsi="Arial"/>
      <w:b/>
      <w:bCs/>
      <w:color w:val="000080"/>
      <w:sz w:val="20"/>
      <w:szCs w:val="20"/>
    </w:rPr>
  </w:style>
  <w:style w:type="paragraph" w:styleId="20">
    <w:name w:val="heading 2"/>
    <w:basedOn w:val="a0"/>
    <w:next w:val="a0"/>
    <w:link w:val="21"/>
    <w:uiPriority w:val="9"/>
    <w:qFormat/>
    <w:locked/>
    <w:rsid w:val="00194106"/>
    <w:pPr>
      <w:keepNext/>
      <w:spacing w:before="240" w:after="60" w:line="276" w:lineRule="auto"/>
      <w:outlineLvl w:val="1"/>
    </w:pPr>
    <w:rPr>
      <w:rFonts w:ascii="Cambria" w:eastAsia="Calibri" w:hAnsi="Cambria"/>
      <w:b/>
      <w:bCs/>
      <w:i/>
      <w:iCs/>
      <w:sz w:val="28"/>
      <w:szCs w:val="28"/>
      <w:lang w:eastAsia="en-US"/>
    </w:rPr>
  </w:style>
  <w:style w:type="paragraph" w:styleId="30">
    <w:name w:val="heading 3"/>
    <w:basedOn w:val="a0"/>
    <w:next w:val="a0"/>
    <w:link w:val="31"/>
    <w:uiPriority w:val="9"/>
    <w:qFormat/>
    <w:locked/>
    <w:rsid w:val="00737914"/>
    <w:pPr>
      <w:keepNext/>
      <w:keepLines/>
      <w:spacing w:before="200"/>
      <w:outlineLvl w:val="2"/>
    </w:pPr>
    <w:rPr>
      <w:rFonts w:ascii="Cambria" w:hAnsi="Cambria"/>
      <w:b/>
      <w:bCs/>
      <w:color w:val="4F81BD"/>
    </w:rPr>
  </w:style>
  <w:style w:type="paragraph" w:styleId="4">
    <w:name w:val="heading 4"/>
    <w:basedOn w:val="a0"/>
    <w:next w:val="a0"/>
    <w:link w:val="40"/>
    <w:unhideWhenUsed/>
    <w:qFormat/>
    <w:locked/>
    <w:rsid w:val="00AA56B3"/>
    <w:pPr>
      <w:keepNext/>
      <w:spacing w:before="240" w:after="60"/>
      <w:outlineLvl w:val="3"/>
    </w:pPr>
    <w:rPr>
      <w:rFonts w:ascii="Calibri" w:hAnsi="Calibr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locked/>
    <w:rsid w:val="004674B6"/>
    <w:rPr>
      <w:rFonts w:ascii="Cambria" w:hAnsi="Cambria" w:cs="Times New Roman"/>
      <w:b/>
      <w:bCs/>
      <w:kern w:val="32"/>
      <w:sz w:val="32"/>
      <w:szCs w:val="32"/>
    </w:rPr>
  </w:style>
  <w:style w:type="character" w:customStyle="1" w:styleId="Heading2Char">
    <w:name w:val="Heading 2 Char"/>
    <w:uiPriority w:val="99"/>
    <w:semiHidden/>
    <w:locked/>
    <w:rsid w:val="00913116"/>
    <w:rPr>
      <w:rFonts w:ascii="Cambria" w:hAnsi="Cambria" w:cs="Times New Roman"/>
      <w:b/>
      <w:bCs/>
      <w:i/>
      <w:iCs/>
      <w:sz w:val="28"/>
      <w:szCs w:val="28"/>
    </w:rPr>
  </w:style>
  <w:style w:type="character" w:customStyle="1" w:styleId="31">
    <w:name w:val="Заголовок 3 Знак"/>
    <w:link w:val="30"/>
    <w:uiPriority w:val="9"/>
    <w:semiHidden/>
    <w:locked/>
    <w:rsid w:val="00737914"/>
    <w:rPr>
      <w:rFonts w:ascii="Cambria" w:hAnsi="Cambria" w:cs="Times New Roman"/>
      <w:b/>
      <w:bCs/>
      <w:color w:val="4F81BD"/>
      <w:sz w:val="24"/>
      <w:szCs w:val="24"/>
      <w:lang w:val="ru-RU" w:eastAsia="ru-RU" w:bidi="ar-SA"/>
    </w:rPr>
  </w:style>
  <w:style w:type="paragraph" w:styleId="a4">
    <w:name w:val="header"/>
    <w:basedOn w:val="a0"/>
    <w:link w:val="a5"/>
    <w:uiPriority w:val="99"/>
    <w:rsid w:val="0089245E"/>
    <w:pPr>
      <w:tabs>
        <w:tab w:val="center" w:pos="4677"/>
        <w:tab w:val="right" w:pos="9355"/>
      </w:tabs>
    </w:pPr>
  </w:style>
  <w:style w:type="character" w:customStyle="1" w:styleId="a5">
    <w:name w:val="Верхний колонтитул Знак"/>
    <w:link w:val="a4"/>
    <w:uiPriority w:val="99"/>
    <w:locked/>
    <w:rsid w:val="0089245E"/>
    <w:rPr>
      <w:rFonts w:ascii="Times New Roman" w:hAnsi="Times New Roman" w:cs="Times New Roman"/>
      <w:sz w:val="24"/>
      <w:szCs w:val="24"/>
      <w:lang w:eastAsia="ru-RU"/>
    </w:rPr>
  </w:style>
  <w:style w:type="paragraph" w:styleId="a6">
    <w:name w:val="List Paragraph"/>
    <w:basedOn w:val="a0"/>
    <w:uiPriority w:val="34"/>
    <w:qFormat/>
    <w:rsid w:val="0089245E"/>
    <w:pPr>
      <w:spacing w:after="200" w:line="276" w:lineRule="auto"/>
      <w:ind w:left="720"/>
      <w:contextualSpacing/>
    </w:pPr>
    <w:rPr>
      <w:rFonts w:eastAsia="Calibri"/>
      <w:szCs w:val="22"/>
      <w:lang w:eastAsia="en-US"/>
    </w:rPr>
  </w:style>
  <w:style w:type="character" w:styleId="a7">
    <w:name w:val="page number"/>
    <w:rsid w:val="0089245E"/>
    <w:rPr>
      <w:rFonts w:cs="Times New Roman"/>
    </w:rPr>
  </w:style>
  <w:style w:type="paragraph" w:customStyle="1" w:styleId="a8">
    <w:name w:val="Знак Знак Знак Знак Знак Знак Знак Знак Знак Знак"/>
    <w:basedOn w:val="a0"/>
    <w:uiPriority w:val="99"/>
    <w:rsid w:val="00E15B72"/>
    <w:pPr>
      <w:spacing w:before="100" w:beforeAutospacing="1" w:after="100" w:afterAutospacing="1"/>
    </w:pPr>
    <w:rPr>
      <w:lang w:val="en-US" w:eastAsia="en-US"/>
    </w:rPr>
  </w:style>
  <w:style w:type="paragraph" w:customStyle="1" w:styleId="Style2">
    <w:name w:val="Style2"/>
    <w:basedOn w:val="a0"/>
    <w:rsid w:val="00E15B72"/>
    <w:pPr>
      <w:widowControl w:val="0"/>
      <w:autoSpaceDE w:val="0"/>
      <w:autoSpaceDN w:val="0"/>
      <w:adjustRightInd w:val="0"/>
      <w:spacing w:line="309" w:lineRule="exact"/>
      <w:ind w:firstLine="816"/>
      <w:jc w:val="both"/>
    </w:pPr>
  </w:style>
  <w:style w:type="paragraph" w:customStyle="1" w:styleId="Style3">
    <w:name w:val="Style3"/>
    <w:basedOn w:val="a0"/>
    <w:rsid w:val="00E15B72"/>
    <w:pPr>
      <w:widowControl w:val="0"/>
      <w:autoSpaceDE w:val="0"/>
      <w:autoSpaceDN w:val="0"/>
      <w:adjustRightInd w:val="0"/>
      <w:spacing w:line="317" w:lineRule="exact"/>
      <w:ind w:firstLine="821"/>
    </w:pPr>
  </w:style>
  <w:style w:type="character" w:customStyle="1" w:styleId="FontStyle11">
    <w:name w:val="Font Style11"/>
    <w:uiPriority w:val="99"/>
    <w:rsid w:val="00E15B72"/>
    <w:rPr>
      <w:rFonts w:ascii="Times New Roman" w:hAnsi="Times New Roman" w:cs="Times New Roman"/>
      <w:sz w:val="20"/>
      <w:szCs w:val="20"/>
    </w:rPr>
  </w:style>
  <w:style w:type="character" w:customStyle="1" w:styleId="FontStyle12">
    <w:name w:val="Font Style12"/>
    <w:rsid w:val="00E15B72"/>
    <w:rPr>
      <w:rFonts w:ascii="Times New Roman" w:hAnsi="Times New Roman" w:cs="Times New Roman"/>
      <w:sz w:val="26"/>
      <w:szCs w:val="26"/>
    </w:rPr>
  </w:style>
  <w:style w:type="paragraph" w:styleId="a9">
    <w:name w:val="Body Text"/>
    <w:aliases w:val="Основной текст1"/>
    <w:basedOn w:val="a0"/>
    <w:link w:val="aa"/>
    <w:rsid w:val="0067599A"/>
    <w:rPr>
      <w:sz w:val="28"/>
      <w:szCs w:val="20"/>
    </w:rPr>
  </w:style>
  <w:style w:type="character" w:customStyle="1" w:styleId="aa">
    <w:name w:val="Основной текст Знак"/>
    <w:aliases w:val="Основной текст1 Знак"/>
    <w:link w:val="a9"/>
    <w:locked/>
    <w:rsid w:val="0067599A"/>
    <w:rPr>
      <w:rFonts w:ascii="Times New Roman" w:hAnsi="Times New Roman" w:cs="Times New Roman"/>
      <w:sz w:val="20"/>
      <w:szCs w:val="20"/>
      <w:lang w:eastAsia="ru-RU"/>
    </w:rPr>
  </w:style>
  <w:style w:type="character" w:customStyle="1" w:styleId="TitleChar">
    <w:name w:val="Title Char"/>
    <w:uiPriority w:val="99"/>
    <w:locked/>
    <w:rsid w:val="00FE634F"/>
    <w:rPr>
      <w:b/>
      <w:sz w:val="36"/>
    </w:rPr>
  </w:style>
  <w:style w:type="paragraph" w:styleId="ab">
    <w:name w:val="Title"/>
    <w:basedOn w:val="a0"/>
    <w:link w:val="ac"/>
    <w:qFormat/>
    <w:rsid w:val="00FE634F"/>
    <w:pPr>
      <w:tabs>
        <w:tab w:val="left" w:pos="8460"/>
      </w:tabs>
      <w:jc w:val="center"/>
    </w:pPr>
    <w:rPr>
      <w:rFonts w:ascii="Calibri" w:eastAsia="Calibri" w:hAnsi="Calibri"/>
      <w:b/>
      <w:bCs/>
      <w:sz w:val="36"/>
      <w:szCs w:val="36"/>
    </w:rPr>
  </w:style>
  <w:style w:type="character" w:customStyle="1" w:styleId="TitleChar1">
    <w:name w:val="Title Char1"/>
    <w:uiPriority w:val="99"/>
    <w:locked/>
    <w:rsid w:val="00995595"/>
    <w:rPr>
      <w:rFonts w:ascii="Cambria" w:hAnsi="Cambria" w:cs="Times New Roman"/>
      <w:b/>
      <w:bCs/>
      <w:kern w:val="28"/>
      <w:sz w:val="32"/>
      <w:szCs w:val="32"/>
    </w:rPr>
  </w:style>
  <w:style w:type="character" w:customStyle="1" w:styleId="ac">
    <w:name w:val="Заголовок Знак"/>
    <w:link w:val="ab"/>
    <w:locked/>
    <w:rsid w:val="00FE634F"/>
    <w:rPr>
      <w:rFonts w:ascii="Cambria" w:hAnsi="Cambria" w:cs="Times New Roman"/>
      <w:color w:val="17365D"/>
      <w:spacing w:val="5"/>
      <w:kern w:val="28"/>
      <w:sz w:val="52"/>
      <w:szCs w:val="52"/>
      <w:lang w:eastAsia="ru-RU"/>
    </w:rPr>
  </w:style>
  <w:style w:type="paragraph" w:styleId="ad">
    <w:name w:val="Normal (Web)"/>
    <w:aliases w:val="Обычный (Web),Обычный (веб)"/>
    <w:basedOn w:val="a0"/>
    <w:uiPriority w:val="99"/>
    <w:qFormat/>
    <w:rsid w:val="00FE634F"/>
    <w:pPr>
      <w:spacing w:before="100" w:beforeAutospacing="1" w:after="100" w:afterAutospacing="1"/>
    </w:pPr>
  </w:style>
  <w:style w:type="paragraph" w:customStyle="1" w:styleId="bodytext1">
    <w:name w:val="bodytext1"/>
    <w:basedOn w:val="a0"/>
    <w:rsid w:val="00FE634F"/>
    <w:pPr>
      <w:spacing w:after="150" w:line="225" w:lineRule="atLeast"/>
      <w:jc w:val="both"/>
    </w:pPr>
  </w:style>
  <w:style w:type="paragraph" w:customStyle="1" w:styleId="Style6">
    <w:name w:val="Style6"/>
    <w:basedOn w:val="a0"/>
    <w:uiPriority w:val="99"/>
    <w:rsid w:val="00FE634F"/>
    <w:pPr>
      <w:widowControl w:val="0"/>
      <w:autoSpaceDE w:val="0"/>
      <w:autoSpaceDN w:val="0"/>
      <w:adjustRightInd w:val="0"/>
      <w:spacing w:line="274" w:lineRule="exact"/>
      <w:jc w:val="both"/>
    </w:pPr>
  </w:style>
  <w:style w:type="character" w:customStyle="1" w:styleId="FontStyle20">
    <w:name w:val="Font Style20"/>
    <w:uiPriority w:val="99"/>
    <w:rsid w:val="00FE634F"/>
    <w:rPr>
      <w:rFonts w:ascii="Times New Roman" w:hAnsi="Times New Roman" w:cs="Times New Roman"/>
      <w:sz w:val="22"/>
      <w:szCs w:val="22"/>
    </w:rPr>
  </w:style>
  <w:style w:type="paragraph" w:customStyle="1" w:styleId="ListParagraph1">
    <w:name w:val="List Paragraph1"/>
    <w:basedOn w:val="a0"/>
    <w:uiPriority w:val="99"/>
    <w:rsid w:val="00FE634F"/>
    <w:pPr>
      <w:spacing w:after="200" w:line="276" w:lineRule="auto"/>
      <w:ind w:left="720"/>
    </w:pPr>
    <w:rPr>
      <w:rFonts w:ascii="Calibri" w:hAnsi="Calibri"/>
      <w:sz w:val="22"/>
      <w:szCs w:val="22"/>
      <w:lang w:eastAsia="en-US"/>
    </w:rPr>
  </w:style>
  <w:style w:type="character" w:styleId="ae">
    <w:name w:val="Hyperlink"/>
    <w:uiPriority w:val="99"/>
    <w:rsid w:val="00FE634F"/>
    <w:rPr>
      <w:rFonts w:cs="Times New Roman"/>
      <w:color w:val="0000FF"/>
      <w:u w:val="single"/>
    </w:rPr>
  </w:style>
  <w:style w:type="paragraph" w:customStyle="1" w:styleId="rvps410421">
    <w:name w:val="rvps410421"/>
    <w:basedOn w:val="a0"/>
    <w:rsid w:val="00FE634F"/>
    <w:pPr>
      <w:spacing w:after="300"/>
    </w:pPr>
    <w:rPr>
      <w:rFonts w:ascii="Verdana" w:hAnsi="Verdana"/>
      <w:color w:val="000000"/>
      <w:sz w:val="17"/>
      <w:szCs w:val="17"/>
    </w:rPr>
  </w:style>
  <w:style w:type="paragraph" w:customStyle="1" w:styleId="ConsPlusNormal">
    <w:name w:val="ConsPlusNormal"/>
    <w:rsid w:val="00FE634F"/>
    <w:pPr>
      <w:widowControl w:val="0"/>
      <w:autoSpaceDE w:val="0"/>
      <w:autoSpaceDN w:val="0"/>
      <w:adjustRightInd w:val="0"/>
      <w:ind w:firstLine="720"/>
    </w:pPr>
    <w:rPr>
      <w:rFonts w:ascii="Arial" w:eastAsia="Times New Roman" w:hAnsi="Arial" w:cs="Arial"/>
    </w:rPr>
  </w:style>
  <w:style w:type="paragraph" w:customStyle="1" w:styleId="af">
    <w:name w:val="Знак Знак Знак Знак"/>
    <w:basedOn w:val="a0"/>
    <w:uiPriority w:val="99"/>
    <w:semiHidden/>
    <w:rsid w:val="009351DB"/>
    <w:pPr>
      <w:spacing w:before="120" w:after="160" w:line="240" w:lineRule="exact"/>
      <w:ind w:left="720" w:hanging="360"/>
      <w:jc w:val="both"/>
    </w:pPr>
    <w:rPr>
      <w:rFonts w:ascii="Verdana" w:hAnsi="Verdana"/>
      <w:sz w:val="20"/>
      <w:szCs w:val="20"/>
      <w:lang w:val="en-US" w:eastAsia="en-US"/>
    </w:rPr>
  </w:style>
  <w:style w:type="character" w:styleId="af0">
    <w:name w:val="annotation reference"/>
    <w:rsid w:val="001B45F0"/>
    <w:rPr>
      <w:rFonts w:cs="Times New Roman"/>
      <w:sz w:val="16"/>
      <w:szCs w:val="16"/>
    </w:rPr>
  </w:style>
  <w:style w:type="paragraph" w:styleId="af1">
    <w:name w:val="annotation text"/>
    <w:basedOn w:val="a0"/>
    <w:link w:val="af2"/>
    <w:rsid w:val="001B45F0"/>
    <w:rPr>
      <w:rFonts w:eastAsia="Calibri"/>
      <w:sz w:val="20"/>
      <w:szCs w:val="20"/>
    </w:rPr>
  </w:style>
  <w:style w:type="character" w:customStyle="1" w:styleId="af2">
    <w:name w:val="Текст примечания Знак"/>
    <w:link w:val="af1"/>
    <w:locked/>
    <w:rsid w:val="004674B6"/>
    <w:rPr>
      <w:rFonts w:ascii="Times New Roman" w:hAnsi="Times New Roman" w:cs="Times New Roman"/>
      <w:sz w:val="20"/>
      <w:szCs w:val="20"/>
    </w:rPr>
  </w:style>
  <w:style w:type="paragraph" w:styleId="af3">
    <w:name w:val="annotation subject"/>
    <w:basedOn w:val="af1"/>
    <w:next w:val="af1"/>
    <w:link w:val="af4"/>
    <w:uiPriority w:val="99"/>
    <w:semiHidden/>
    <w:rsid w:val="001B45F0"/>
    <w:rPr>
      <w:b/>
      <w:bCs/>
    </w:rPr>
  </w:style>
  <w:style w:type="character" w:customStyle="1" w:styleId="af4">
    <w:name w:val="Тема примечания Знак"/>
    <w:link w:val="af3"/>
    <w:uiPriority w:val="99"/>
    <w:semiHidden/>
    <w:locked/>
    <w:rsid w:val="004674B6"/>
    <w:rPr>
      <w:rFonts w:ascii="Times New Roman" w:hAnsi="Times New Roman" w:cs="Times New Roman"/>
      <w:b/>
      <w:bCs/>
      <w:sz w:val="20"/>
      <w:szCs w:val="20"/>
    </w:rPr>
  </w:style>
  <w:style w:type="paragraph" w:styleId="af5">
    <w:name w:val="Balloon Text"/>
    <w:basedOn w:val="a0"/>
    <w:link w:val="af6"/>
    <w:uiPriority w:val="99"/>
    <w:semiHidden/>
    <w:rsid w:val="001B45F0"/>
    <w:rPr>
      <w:rFonts w:ascii="Tahoma" w:eastAsia="Calibri" w:hAnsi="Tahoma" w:cs="Tahoma"/>
      <w:sz w:val="16"/>
      <w:szCs w:val="16"/>
    </w:rPr>
  </w:style>
  <w:style w:type="character" w:customStyle="1" w:styleId="af6">
    <w:name w:val="Текст выноски Знак"/>
    <w:link w:val="af5"/>
    <w:uiPriority w:val="99"/>
    <w:semiHidden/>
    <w:locked/>
    <w:rsid w:val="004674B6"/>
    <w:rPr>
      <w:rFonts w:ascii="Times New Roman" w:hAnsi="Times New Roman" w:cs="Times New Roman"/>
      <w:sz w:val="2"/>
    </w:rPr>
  </w:style>
  <w:style w:type="paragraph" w:styleId="af7">
    <w:name w:val="footer"/>
    <w:basedOn w:val="a0"/>
    <w:link w:val="af8"/>
    <w:uiPriority w:val="99"/>
    <w:rsid w:val="001B45F0"/>
    <w:pPr>
      <w:tabs>
        <w:tab w:val="center" w:pos="4677"/>
        <w:tab w:val="right" w:pos="9355"/>
      </w:tabs>
    </w:pPr>
    <w:rPr>
      <w:rFonts w:eastAsia="Calibri"/>
    </w:rPr>
  </w:style>
  <w:style w:type="character" w:customStyle="1" w:styleId="af8">
    <w:name w:val="Нижний колонтитул Знак"/>
    <w:link w:val="af7"/>
    <w:uiPriority w:val="99"/>
    <w:locked/>
    <w:rsid w:val="004674B6"/>
    <w:rPr>
      <w:rFonts w:ascii="Times New Roman" w:hAnsi="Times New Roman" w:cs="Times New Roman"/>
      <w:sz w:val="24"/>
      <w:szCs w:val="24"/>
    </w:rPr>
  </w:style>
  <w:style w:type="paragraph" w:styleId="af9">
    <w:name w:val="Body Text Indent"/>
    <w:basedOn w:val="a0"/>
    <w:link w:val="afa"/>
    <w:rsid w:val="001B45F0"/>
    <w:pPr>
      <w:spacing w:after="120"/>
      <w:ind w:left="283"/>
    </w:pPr>
    <w:rPr>
      <w:rFonts w:eastAsia="Calibri"/>
    </w:rPr>
  </w:style>
  <w:style w:type="character" w:customStyle="1" w:styleId="BodyTextIndentChar">
    <w:name w:val="Body Text Indent Char"/>
    <w:uiPriority w:val="99"/>
    <w:semiHidden/>
    <w:locked/>
    <w:rsid w:val="004674B6"/>
    <w:rPr>
      <w:rFonts w:ascii="Times New Roman" w:hAnsi="Times New Roman" w:cs="Times New Roman"/>
      <w:sz w:val="24"/>
      <w:szCs w:val="24"/>
    </w:rPr>
  </w:style>
  <w:style w:type="character" w:customStyle="1" w:styleId="afa">
    <w:name w:val="Основной текст с отступом Знак"/>
    <w:link w:val="af9"/>
    <w:locked/>
    <w:rsid w:val="001B45F0"/>
    <w:rPr>
      <w:rFonts w:cs="Times New Roman"/>
      <w:sz w:val="24"/>
      <w:szCs w:val="24"/>
      <w:lang w:val="ru-RU" w:eastAsia="ru-RU" w:bidi="ar-SA"/>
    </w:rPr>
  </w:style>
  <w:style w:type="paragraph" w:styleId="22">
    <w:name w:val="Body Text First Indent 2"/>
    <w:basedOn w:val="af9"/>
    <w:link w:val="23"/>
    <w:rsid w:val="001B45F0"/>
    <w:pPr>
      <w:ind w:firstLine="210"/>
    </w:pPr>
  </w:style>
  <w:style w:type="character" w:customStyle="1" w:styleId="BodyTextFirstIndent2Char">
    <w:name w:val="Body Text First Indent 2 Char"/>
    <w:uiPriority w:val="99"/>
    <w:semiHidden/>
    <w:locked/>
    <w:rsid w:val="004674B6"/>
    <w:rPr>
      <w:rFonts w:ascii="Times New Roman" w:hAnsi="Times New Roman" w:cs="Times New Roman"/>
      <w:sz w:val="24"/>
      <w:szCs w:val="24"/>
      <w:lang w:val="ru-RU" w:eastAsia="ru-RU" w:bidi="ar-SA"/>
    </w:rPr>
  </w:style>
  <w:style w:type="character" w:customStyle="1" w:styleId="23">
    <w:name w:val="Красная строка 2 Знак"/>
    <w:link w:val="22"/>
    <w:locked/>
    <w:rsid w:val="001B45F0"/>
    <w:rPr>
      <w:rFonts w:cs="Times New Roman"/>
      <w:sz w:val="24"/>
      <w:szCs w:val="24"/>
      <w:lang w:val="ru-RU" w:eastAsia="ru-RU" w:bidi="ar-SA"/>
    </w:rPr>
  </w:style>
  <w:style w:type="paragraph" w:customStyle="1" w:styleId="ConsTitle">
    <w:name w:val="ConsTitle"/>
    <w:uiPriority w:val="99"/>
    <w:rsid w:val="001B45F0"/>
    <w:pPr>
      <w:widowControl w:val="0"/>
      <w:autoSpaceDE w:val="0"/>
      <w:autoSpaceDN w:val="0"/>
      <w:adjustRightInd w:val="0"/>
      <w:ind w:right="19772"/>
    </w:pPr>
    <w:rPr>
      <w:rFonts w:ascii="Arial" w:hAnsi="Arial" w:cs="Arial"/>
      <w:b/>
      <w:bCs/>
      <w:sz w:val="16"/>
      <w:szCs w:val="16"/>
    </w:rPr>
  </w:style>
  <w:style w:type="paragraph" w:customStyle="1" w:styleId="Style4">
    <w:name w:val="Style4"/>
    <w:basedOn w:val="a0"/>
    <w:rsid w:val="006D4192"/>
    <w:pPr>
      <w:widowControl w:val="0"/>
      <w:autoSpaceDE w:val="0"/>
      <w:autoSpaceDN w:val="0"/>
      <w:adjustRightInd w:val="0"/>
    </w:pPr>
    <w:rPr>
      <w:rFonts w:eastAsia="Calibri"/>
    </w:rPr>
  </w:style>
  <w:style w:type="paragraph" w:customStyle="1" w:styleId="Style5">
    <w:name w:val="Style5"/>
    <w:basedOn w:val="a0"/>
    <w:rsid w:val="006D4192"/>
    <w:pPr>
      <w:widowControl w:val="0"/>
      <w:autoSpaceDE w:val="0"/>
      <w:autoSpaceDN w:val="0"/>
      <w:adjustRightInd w:val="0"/>
      <w:spacing w:line="293" w:lineRule="exact"/>
      <w:ind w:firstLine="826"/>
    </w:pPr>
    <w:rPr>
      <w:rFonts w:eastAsia="Calibri"/>
    </w:rPr>
  </w:style>
  <w:style w:type="paragraph" w:customStyle="1" w:styleId="Style7">
    <w:name w:val="Style7"/>
    <w:basedOn w:val="a0"/>
    <w:rsid w:val="006D4192"/>
    <w:pPr>
      <w:widowControl w:val="0"/>
      <w:autoSpaceDE w:val="0"/>
      <w:autoSpaceDN w:val="0"/>
      <w:adjustRightInd w:val="0"/>
      <w:spacing w:line="298" w:lineRule="exact"/>
      <w:ind w:firstLine="826"/>
    </w:pPr>
    <w:rPr>
      <w:rFonts w:eastAsia="Calibri"/>
    </w:rPr>
  </w:style>
  <w:style w:type="paragraph" w:customStyle="1" w:styleId="afb">
    <w:name w:val="Òàáëèöà"/>
    <w:basedOn w:val="afc"/>
    <w:rsid w:val="000F6AAA"/>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eastAsia="Calibri" w:cs="Times New Roman"/>
      <w:sz w:val="20"/>
      <w:szCs w:val="20"/>
    </w:rPr>
  </w:style>
  <w:style w:type="paragraph" w:styleId="afd">
    <w:name w:val="Plain Text"/>
    <w:basedOn w:val="a0"/>
    <w:link w:val="afe"/>
    <w:rsid w:val="000F6AAA"/>
    <w:rPr>
      <w:rFonts w:ascii="Courier New" w:eastAsia="Calibri" w:hAnsi="Courier New"/>
      <w:sz w:val="20"/>
      <w:szCs w:val="20"/>
    </w:rPr>
  </w:style>
  <w:style w:type="character" w:customStyle="1" w:styleId="afe">
    <w:name w:val="Текст Знак"/>
    <w:link w:val="afd"/>
    <w:locked/>
    <w:rsid w:val="00834687"/>
    <w:rPr>
      <w:rFonts w:ascii="Courier New" w:hAnsi="Courier New" w:cs="Courier New"/>
      <w:sz w:val="20"/>
      <w:szCs w:val="20"/>
    </w:rPr>
  </w:style>
  <w:style w:type="character" w:customStyle="1" w:styleId="aff">
    <w:name w:val="Основной текст + Полужирный"/>
    <w:rsid w:val="000F6AAA"/>
    <w:rPr>
      <w:rFonts w:cs="Times New Roman"/>
      <w:b/>
      <w:bCs/>
      <w:sz w:val="23"/>
      <w:szCs w:val="23"/>
      <w:lang w:bidi="ar-SA"/>
    </w:rPr>
  </w:style>
  <w:style w:type="paragraph" w:styleId="afc">
    <w:name w:val="Message Header"/>
    <w:basedOn w:val="a0"/>
    <w:link w:val="aff0"/>
    <w:uiPriority w:val="99"/>
    <w:rsid w:val="000F6AA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aff0">
    <w:name w:val="Шапка Знак"/>
    <w:link w:val="afc"/>
    <w:uiPriority w:val="99"/>
    <w:semiHidden/>
    <w:locked/>
    <w:rsid w:val="00834687"/>
    <w:rPr>
      <w:rFonts w:ascii="Cambria" w:hAnsi="Cambria" w:cs="Times New Roman"/>
      <w:sz w:val="24"/>
      <w:szCs w:val="24"/>
      <w:shd w:val="pct20" w:color="auto" w:fill="auto"/>
    </w:rPr>
  </w:style>
  <w:style w:type="table" w:styleId="aff1">
    <w:name w:val="Table Grid"/>
    <w:basedOn w:val="a2"/>
    <w:uiPriority w:val="59"/>
    <w:locked/>
    <w:rsid w:val="00AC488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2">
    <w:name w:val="Стиль3 Знак Знак"/>
    <w:basedOn w:val="24"/>
    <w:uiPriority w:val="99"/>
    <w:rsid w:val="00AC488B"/>
    <w:pPr>
      <w:widowControl w:val="0"/>
      <w:tabs>
        <w:tab w:val="num" w:pos="227"/>
      </w:tabs>
      <w:adjustRightInd w:val="0"/>
      <w:spacing w:after="0" w:line="240" w:lineRule="auto"/>
      <w:ind w:left="0"/>
      <w:jc w:val="both"/>
      <w:textAlignment w:val="baseline"/>
    </w:pPr>
    <w:rPr>
      <w:rFonts w:eastAsia="Calibri"/>
      <w:szCs w:val="20"/>
    </w:rPr>
  </w:style>
  <w:style w:type="character" w:customStyle="1" w:styleId="FontStyle34">
    <w:name w:val="Font Style34"/>
    <w:rsid w:val="00AC488B"/>
    <w:rPr>
      <w:rFonts w:ascii="Times New Roman" w:hAnsi="Times New Roman" w:cs="Times New Roman"/>
      <w:sz w:val="22"/>
      <w:szCs w:val="22"/>
    </w:rPr>
  </w:style>
  <w:style w:type="paragraph" w:styleId="24">
    <w:name w:val="Body Text Indent 2"/>
    <w:basedOn w:val="a0"/>
    <w:link w:val="25"/>
    <w:uiPriority w:val="99"/>
    <w:rsid w:val="00AC488B"/>
    <w:pPr>
      <w:spacing w:after="120" w:line="480" w:lineRule="auto"/>
      <w:ind w:left="283"/>
    </w:pPr>
  </w:style>
  <w:style w:type="character" w:customStyle="1" w:styleId="25">
    <w:name w:val="Основной текст с отступом 2 Знак"/>
    <w:link w:val="24"/>
    <w:uiPriority w:val="99"/>
    <w:locked/>
    <w:rsid w:val="00A44C0B"/>
    <w:rPr>
      <w:rFonts w:ascii="Times New Roman" w:hAnsi="Times New Roman" w:cs="Times New Roman"/>
      <w:sz w:val="24"/>
      <w:szCs w:val="24"/>
    </w:rPr>
  </w:style>
  <w:style w:type="character" w:customStyle="1" w:styleId="aff2">
    <w:name w:val="Гипертекстовая ссылка"/>
    <w:rsid w:val="00AC488B"/>
    <w:rPr>
      <w:rFonts w:cs="Times New Roman"/>
      <w:color w:val="008000"/>
    </w:rPr>
  </w:style>
  <w:style w:type="paragraph" w:customStyle="1" w:styleId="aff3">
    <w:name w:val="Прижатый влево"/>
    <w:basedOn w:val="a0"/>
    <w:next w:val="a0"/>
    <w:uiPriority w:val="99"/>
    <w:rsid w:val="00AC488B"/>
    <w:pPr>
      <w:autoSpaceDE w:val="0"/>
      <w:autoSpaceDN w:val="0"/>
      <w:adjustRightInd w:val="0"/>
    </w:pPr>
    <w:rPr>
      <w:rFonts w:ascii="Arial" w:eastAsia="Calibri" w:hAnsi="Arial"/>
    </w:rPr>
  </w:style>
  <w:style w:type="character" w:customStyle="1" w:styleId="aff4">
    <w:name w:val="Цветовое выделение"/>
    <w:uiPriority w:val="99"/>
    <w:rsid w:val="00AC488B"/>
    <w:rPr>
      <w:b/>
      <w:color w:val="000080"/>
      <w:sz w:val="20"/>
    </w:rPr>
  </w:style>
  <w:style w:type="paragraph" w:customStyle="1" w:styleId="12">
    <w:name w:val="Абзац списка1"/>
    <w:basedOn w:val="a0"/>
    <w:uiPriority w:val="99"/>
    <w:rsid w:val="00665EF6"/>
    <w:pPr>
      <w:spacing w:after="200" w:line="276" w:lineRule="auto"/>
      <w:ind w:left="720"/>
      <w:contextualSpacing/>
    </w:pPr>
    <w:rPr>
      <w:rFonts w:ascii="Calibri" w:eastAsia="Calibri" w:hAnsi="Calibri"/>
      <w:sz w:val="22"/>
      <w:szCs w:val="22"/>
    </w:rPr>
  </w:style>
  <w:style w:type="character" w:customStyle="1" w:styleId="26">
    <w:name w:val="Заголовок 2 Знак"/>
    <w:uiPriority w:val="9"/>
    <w:rsid w:val="0091464D"/>
    <w:rPr>
      <w:rFonts w:ascii="Arial" w:hAnsi="Arial" w:cs="Arial"/>
      <w:b/>
      <w:bCs/>
      <w:i/>
      <w:iCs/>
      <w:sz w:val="28"/>
      <w:szCs w:val="28"/>
      <w:lang w:val="ru-RU" w:eastAsia="ru-RU" w:bidi="ar-SA"/>
    </w:rPr>
  </w:style>
  <w:style w:type="paragraph" w:styleId="aff5">
    <w:name w:val="Document Map"/>
    <w:basedOn w:val="a0"/>
    <w:link w:val="aff6"/>
    <w:uiPriority w:val="99"/>
    <w:semiHidden/>
    <w:rsid w:val="00453B38"/>
    <w:pPr>
      <w:shd w:val="clear" w:color="auto" w:fill="000080"/>
    </w:pPr>
    <w:rPr>
      <w:rFonts w:ascii="Tahoma" w:hAnsi="Tahoma" w:cs="Tahoma"/>
      <w:sz w:val="20"/>
      <w:szCs w:val="20"/>
    </w:rPr>
  </w:style>
  <w:style w:type="character" w:customStyle="1" w:styleId="aff6">
    <w:name w:val="Схема документа Знак"/>
    <w:link w:val="aff5"/>
    <w:uiPriority w:val="99"/>
    <w:semiHidden/>
    <w:locked/>
    <w:rsid w:val="00293660"/>
    <w:rPr>
      <w:rFonts w:ascii="Times New Roman" w:hAnsi="Times New Roman" w:cs="Times New Roman"/>
      <w:sz w:val="2"/>
    </w:rPr>
  </w:style>
  <w:style w:type="paragraph" w:customStyle="1" w:styleId="s1">
    <w:name w:val="s_1"/>
    <w:basedOn w:val="a0"/>
    <w:uiPriority w:val="99"/>
    <w:rsid w:val="00282EB0"/>
    <w:pPr>
      <w:ind w:firstLine="720"/>
      <w:jc w:val="both"/>
    </w:pPr>
    <w:rPr>
      <w:rFonts w:ascii="Arial" w:eastAsia="Calibri" w:hAnsi="Arial" w:cs="Arial"/>
      <w:sz w:val="26"/>
      <w:szCs w:val="26"/>
    </w:rPr>
  </w:style>
  <w:style w:type="paragraph" w:customStyle="1" w:styleId="ConsNormal">
    <w:name w:val="ConsNormal"/>
    <w:rsid w:val="002201B0"/>
    <w:pPr>
      <w:widowControl w:val="0"/>
      <w:autoSpaceDE w:val="0"/>
      <w:autoSpaceDN w:val="0"/>
      <w:adjustRightInd w:val="0"/>
      <w:ind w:right="19772" w:firstLine="720"/>
    </w:pPr>
    <w:rPr>
      <w:rFonts w:ascii="Arial" w:hAnsi="Arial" w:cs="Arial"/>
      <w:lang w:eastAsia="en-US"/>
    </w:rPr>
  </w:style>
  <w:style w:type="paragraph" w:customStyle="1" w:styleId="ConsNonformat">
    <w:name w:val="ConsNonformat"/>
    <w:rsid w:val="002201B0"/>
    <w:pPr>
      <w:widowControl w:val="0"/>
      <w:autoSpaceDE w:val="0"/>
      <w:autoSpaceDN w:val="0"/>
      <w:adjustRightInd w:val="0"/>
      <w:ind w:right="19772"/>
    </w:pPr>
    <w:rPr>
      <w:rFonts w:ascii="Courier New" w:hAnsi="Courier New" w:cs="Courier New"/>
    </w:rPr>
  </w:style>
  <w:style w:type="paragraph" w:customStyle="1" w:styleId="ConsPlusTitle">
    <w:name w:val="ConsPlusTitle"/>
    <w:rsid w:val="002140BD"/>
    <w:pPr>
      <w:widowControl w:val="0"/>
      <w:autoSpaceDE w:val="0"/>
      <w:autoSpaceDN w:val="0"/>
      <w:adjustRightInd w:val="0"/>
    </w:pPr>
    <w:rPr>
      <w:rFonts w:ascii="Arial" w:hAnsi="Arial" w:cs="Arial"/>
      <w:b/>
      <w:bCs/>
    </w:rPr>
  </w:style>
  <w:style w:type="paragraph" w:customStyle="1" w:styleId="1">
    <w:name w:val="Знак Знак Знак Знак1"/>
    <w:basedOn w:val="a0"/>
    <w:uiPriority w:val="99"/>
    <w:semiHidden/>
    <w:rsid w:val="00944A6F"/>
    <w:pPr>
      <w:numPr>
        <w:numId w:val="1"/>
      </w:numPr>
      <w:spacing w:before="120" w:after="160" w:line="240" w:lineRule="exact"/>
      <w:jc w:val="both"/>
    </w:pPr>
    <w:rPr>
      <w:rFonts w:ascii="Verdana" w:eastAsia="Calibri" w:hAnsi="Verdana"/>
      <w:sz w:val="20"/>
      <w:szCs w:val="20"/>
      <w:lang w:val="en-US" w:eastAsia="en-US"/>
    </w:rPr>
  </w:style>
  <w:style w:type="paragraph" w:customStyle="1" w:styleId="13">
    <w:name w:val="Знак Знак Знак Знак Знак Знак Знак Знак Знак Знак1"/>
    <w:basedOn w:val="a0"/>
    <w:uiPriority w:val="99"/>
    <w:rsid w:val="00430CF1"/>
    <w:pPr>
      <w:spacing w:before="100" w:beforeAutospacing="1" w:after="100" w:afterAutospacing="1"/>
    </w:pPr>
    <w:rPr>
      <w:rFonts w:eastAsia="Calibri"/>
      <w:lang w:val="en-US" w:eastAsia="en-US"/>
    </w:rPr>
  </w:style>
  <w:style w:type="paragraph" w:customStyle="1" w:styleId="110">
    <w:name w:val="Знак Знак1 Знак Знак Знак Знак Знак Знак1 Знак"/>
    <w:basedOn w:val="a0"/>
    <w:uiPriority w:val="99"/>
    <w:rsid w:val="007D23F0"/>
    <w:pPr>
      <w:widowControl w:val="0"/>
      <w:adjustRightInd w:val="0"/>
      <w:spacing w:after="160" w:line="240" w:lineRule="exact"/>
      <w:jc w:val="right"/>
    </w:pPr>
    <w:rPr>
      <w:rFonts w:eastAsia="Calibri"/>
      <w:sz w:val="20"/>
      <w:szCs w:val="20"/>
      <w:lang w:val="en-GB" w:eastAsia="en-US"/>
    </w:rPr>
  </w:style>
  <w:style w:type="paragraph" w:customStyle="1" w:styleId="27">
    <w:name w:val="Знак Знак Знак Знак2"/>
    <w:basedOn w:val="a0"/>
    <w:uiPriority w:val="99"/>
    <w:semiHidden/>
    <w:rsid w:val="00930BA7"/>
    <w:pPr>
      <w:spacing w:before="120" w:after="160" w:line="240" w:lineRule="exact"/>
      <w:ind w:left="720" w:hanging="360"/>
      <w:jc w:val="both"/>
    </w:pPr>
    <w:rPr>
      <w:rFonts w:ascii="Verdana" w:eastAsia="Calibri" w:hAnsi="Verdana"/>
      <w:sz w:val="20"/>
      <w:szCs w:val="20"/>
      <w:lang w:val="en-US" w:eastAsia="en-US"/>
    </w:rPr>
  </w:style>
  <w:style w:type="paragraph" w:customStyle="1" w:styleId="ConsPlusNonformat">
    <w:name w:val="ConsPlusNonformat"/>
    <w:rsid w:val="00226D31"/>
    <w:pPr>
      <w:widowControl w:val="0"/>
      <w:autoSpaceDE w:val="0"/>
      <w:autoSpaceDN w:val="0"/>
      <w:adjustRightInd w:val="0"/>
    </w:pPr>
    <w:rPr>
      <w:rFonts w:ascii="Courier New" w:eastAsia="Times New Roman" w:hAnsi="Courier New" w:cs="Courier New"/>
      <w:sz w:val="24"/>
      <w:szCs w:val="24"/>
    </w:rPr>
  </w:style>
  <w:style w:type="character" w:styleId="aff7">
    <w:name w:val="Strong"/>
    <w:qFormat/>
    <w:locked/>
    <w:rsid w:val="00226D31"/>
    <w:rPr>
      <w:rFonts w:cs="Times New Roman"/>
      <w:b/>
      <w:bCs/>
    </w:rPr>
  </w:style>
  <w:style w:type="character" w:customStyle="1" w:styleId="aff8">
    <w:name w:val="Без интервала Знак"/>
    <w:link w:val="aff9"/>
    <w:locked/>
    <w:rsid w:val="00226D31"/>
    <w:rPr>
      <w:rFonts w:ascii="Times New Roman" w:hAnsi="Times New Roman" w:cs="Times New Roman"/>
      <w:sz w:val="22"/>
      <w:szCs w:val="22"/>
      <w:lang w:val="en-US" w:eastAsia="en-US" w:bidi="ar-SA"/>
    </w:rPr>
  </w:style>
  <w:style w:type="paragraph" w:styleId="aff9">
    <w:name w:val="No Spacing"/>
    <w:link w:val="aff8"/>
    <w:uiPriority w:val="1"/>
    <w:qFormat/>
    <w:rsid w:val="00226D31"/>
    <w:rPr>
      <w:rFonts w:ascii="Times New Roman" w:hAnsi="Times New Roman"/>
      <w:sz w:val="22"/>
      <w:szCs w:val="22"/>
      <w:lang w:val="en-US" w:eastAsia="en-US"/>
    </w:rPr>
  </w:style>
  <w:style w:type="paragraph" w:customStyle="1" w:styleId="ConsPlusCell">
    <w:name w:val="ConsPlusCell"/>
    <w:rsid w:val="00226D31"/>
    <w:pPr>
      <w:widowControl w:val="0"/>
      <w:autoSpaceDE w:val="0"/>
      <w:autoSpaceDN w:val="0"/>
      <w:adjustRightInd w:val="0"/>
    </w:pPr>
    <w:rPr>
      <w:rFonts w:ascii="Times New Roman" w:eastAsia="Times New Roman" w:hAnsi="Times New Roman"/>
      <w:sz w:val="24"/>
      <w:szCs w:val="24"/>
    </w:rPr>
  </w:style>
  <w:style w:type="paragraph" w:customStyle="1" w:styleId="28">
    <w:name w:val="Абзац списка2"/>
    <w:basedOn w:val="a0"/>
    <w:rsid w:val="00226D31"/>
    <w:pPr>
      <w:ind w:left="720"/>
    </w:pPr>
    <w:rPr>
      <w:rFonts w:eastAsia="Calibri"/>
    </w:rPr>
  </w:style>
  <w:style w:type="paragraph" w:customStyle="1" w:styleId="Style1">
    <w:name w:val="Style1"/>
    <w:basedOn w:val="a0"/>
    <w:rsid w:val="006A00C7"/>
    <w:pPr>
      <w:widowControl w:val="0"/>
      <w:autoSpaceDE w:val="0"/>
      <w:autoSpaceDN w:val="0"/>
      <w:adjustRightInd w:val="0"/>
    </w:pPr>
    <w:rPr>
      <w:rFonts w:eastAsia="Calibri"/>
    </w:rPr>
  </w:style>
  <w:style w:type="paragraph" w:customStyle="1" w:styleId="affa">
    <w:name w:val="Знак"/>
    <w:basedOn w:val="a0"/>
    <w:rsid w:val="00B71159"/>
    <w:pPr>
      <w:spacing w:before="100" w:beforeAutospacing="1" w:after="100" w:afterAutospacing="1"/>
      <w:jc w:val="both"/>
    </w:pPr>
    <w:rPr>
      <w:rFonts w:ascii="Tahoma" w:eastAsia="Calibri" w:hAnsi="Tahoma"/>
      <w:sz w:val="20"/>
      <w:szCs w:val="20"/>
      <w:lang w:val="en-US" w:eastAsia="en-US"/>
    </w:rPr>
  </w:style>
  <w:style w:type="paragraph" w:customStyle="1" w:styleId="3">
    <w:name w:val="Знак Знак Знак Знак3"/>
    <w:basedOn w:val="a0"/>
    <w:uiPriority w:val="99"/>
    <w:semiHidden/>
    <w:rsid w:val="00D016BC"/>
    <w:pPr>
      <w:numPr>
        <w:numId w:val="2"/>
      </w:numPr>
      <w:spacing w:before="120" w:after="160" w:line="240" w:lineRule="exact"/>
      <w:jc w:val="both"/>
    </w:pPr>
    <w:rPr>
      <w:rFonts w:ascii="Verdana" w:eastAsia="Calibri" w:hAnsi="Verdana"/>
      <w:sz w:val="20"/>
      <w:szCs w:val="20"/>
      <w:lang w:val="en-US" w:eastAsia="en-US"/>
    </w:rPr>
  </w:style>
  <w:style w:type="paragraph" w:customStyle="1" w:styleId="41">
    <w:name w:val="Знак Знак Знак Знак4"/>
    <w:basedOn w:val="a0"/>
    <w:uiPriority w:val="99"/>
    <w:semiHidden/>
    <w:rsid w:val="008D2DBF"/>
    <w:pPr>
      <w:tabs>
        <w:tab w:val="num" w:pos="720"/>
      </w:tabs>
      <w:spacing w:before="120" w:after="160" w:line="240" w:lineRule="exact"/>
      <w:ind w:left="720" w:hanging="360"/>
      <w:jc w:val="both"/>
    </w:pPr>
    <w:rPr>
      <w:rFonts w:ascii="Verdana" w:eastAsia="Calibri" w:hAnsi="Verdana"/>
      <w:sz w:val="20"/>
      <w:szCs w:val="20"/>
      <w:lang w:val="en-US" w:eastAsia="en-US"/>
    </w:rPr>
  </w:style>
  <w:style w:type="paragraph" w:styleId="affb">
    <w:name w:val="footnote text"/>
    <w:basedOn w:val="a0"/>
    <w:link w:val="affc"/>
    <w:uiPriority w:val="99"/>
    <w:rsid w:val="00194106"/>
    <w:rPr>
      <w:rFonts w:ascii="Calibri" w:hAnsi="Calibri"/>
      <w:sz w:val="20"/>
      <w:szCs w:val="20"/>
      <w:lang w:eastAsia="en-US"/>
    </w:rPr>
  </w:style>
  <w:style w:type="character" w:customStyle="1" w:styleId="FootnoteTextChar">
    <w:name w:val="Footnote Text Char"/>
    <w:uiPriority w:val="99"/>
    <w:semiHidden/>
    <w:locked/>
    <w:rsid w:val="00913116"/>
    <w:rPr>
      <w:rFonts w:ascii="Times New Roman" w:hAnsi="Times New Roman" w:cs="Times New Roman"/>
      <w:sz w:val="20"/>
      <w:szCs w:val="20"/>
    </w:rPr>
  </w:style>
  <w:style w:type="character" w:customStyle="1" w:styleId="affc">
    <w:name w:val="Текст сноски Знак"/>
    <w:link w:val="affb"/>
    <w:uiPriority w:val="99"/>
    <w:locked/>
    <w:rsid w:val="00194106"/>
    <w:rPr>
      <w:rFonts w:ascii="Calibri" w:hAnsi="Calibri" w:cs="Times New Roman"/>
      <w:lang w:val="ru-RU" w:eastAsia="en-US" w:bidi="ar-SA"/>
    </w:rPr>
  </w:style>
  <w:style w:type="character" w:styleId="affd">
    <w:name w:val="footnote reference"/>
    <w:uiPriority w:val="99"/>
    <w:rsid w:val="00194106"/>
    <w:rPr>
      <w:rFonts w:cs="Times New Roman"/>
      <w:vertAlign w:val="superscript"/>
    </w:rPr>
  </w:style>
  <w:style w:type="paragraph" w:customStyle="1" w:styleId="affe">
    <w:name w:val="Знак Знак Знак Знак Знак Знак"/>
    <w:basedOn w:val="a0"/>
    <w:uiPriority w:val="99"/>
    <w:rsid w:val="00194106"/>
    <w:pPr>
      <w:spacing w:after="160" w:line="240" w:lineRule="exact"/>
    </w:pPr>
    <w:rPr>
      <w:rFonts w:ascii="Verdana" w:eastAsia="Calibri" w:hAnsi="Verdana"/>
      <w:lang w:val="en-US" w:eastAsia="en-US"/>
    </w:rPr>
  </w:style>
  <w:style w:type="character" w:customStyle="1" w:styleId="5">
    <w:name w:val="Знак Знак5"/>
    <w:uiPriority w:val="99"/>
    <w:rsid w:val="00194106"/>
    <w:rPr>
      <w:rFonts w:ascii="Courier New" w:hAnsi="Courier New" w:cs="Times New Roman"/>
    </w:rPr>
  </w:style>
  <w:style w:type="character" w:customStyle="1" w:styleId="42">
    <w:name w:val="Знак Знак4"/>
    <w:uiPriority w:val="99"/>
    <w:rsid w:val="00194106"/>
    <w:rPr>
      <w:rFonts w:ascii="Times New Roman" w:hAnsi="Times New Roman" w:cs="Times New Roman"/>
      <w:b/>
      <w:sz w:val="28"/>
    </w:rPr>
  </w:style>
  <w:style w:type="character" w:customStyle="1" w:styleId="33">
    <w:name w:val="Знак Знак3"/>
    <w:uiPriority w:val="99"/>
    <w:rsid w:val="00194106"/>
    <w:rPr>
      <w:rFonts w:ascii="Times New Roman" w:hAnsi="Times New Roman" w:cs="Times New Roman"/>
      <w:sz w:val="24"/>
      <w:szCs w:val="24"/>
    </w:rPr>
  </w:style>
  <w:style w:type="character" w:customStyle="1" w:styleId="29">
    <w:name w:val="Знак Знак2"/>
    <w:uiPriority w:val="99"/>
    <w:rsid w:val="00194106"/>
    <w:rPr>
      <w:rFonts w:ascii="Times New Roman" w:hAnsi="Times New Roman" w:cs="Times New Roman"/>
      <w:b/>
      <w:sz w:val="24"/>
    </w:rPr>
  </w:style>
  <w:style w:type="paragraph" w:customStyle="1" w:styleId="14">
    <w:name w:val="Без интервала1"/>
    <w:uiPriority w:val="99"/>
    <w:rsid w:val="00194106"/>
    <w:rPr>
      <w:rFonts w:eastAsia="Times New Roman"/>
      <w:sz w:val="22"/>
      <w:szCs w:val="22"/>
      <w:lang w:eastAsia="en-US"/>
    </w:rPr>
  </w:style>
  <w:style w:type="character" w:customStyle="1" w:styleId="8">
    <w:name w:val="Знак Знак8"/>
    <w:uiPriority w:val="99"/>
    <w:rsid w:val="00194106"/>
    <w:rPr>
      <w:rFonts w:ascii="Cambria" w:hAnsi="Cambria" w:cs="Times New Roman"/>
      <w:b/>
      <w:bCs/>
      <w:kern w:val="32"/>
      <w:sz w:val="32"/>
      <w:szCs w:val="32"/>
      <w:lang w:eastAsia="en-US"/>
    </w:rPr>
  </w:style>
  <w:style w:type="character" w:customStyle="1" w:styleId="21">
    <w:name w:val="Заголовок 2 Знак1"/>
    <w:link w:val="20"/>
    <w:uiPriority w:val="99"/>
    <w:locked/>
    <w:rsid w:val="00194106"/>
    <w:rPr>
      <w:rFonts w:ascii="Cambria" w:hAnsi="Cambria" w:cs="Times New Roman"/>
      <w:b/>
      <w:bCs/>
      <w:i/>
      <w:iCs/>
      <w:sz w:val="28"/>
      <w:szCs w:val="28"/>
      <w:lang w:val="ru-RU" w:eastAsia="en-US" w:bidi="ar-SA"/>
    </w:rPr>
  </w:style>
  <w:style w:type="character" w:customStyle="1" w:styleId="15">
    <w:name w:val="Знак Знак1"/>
    <w:uiPriority w:val="99"/>
    <w:semiHidden/>
    <w:rsid w:val="00194106"/>
    <w:rPr>
      <w:rFonts w:ascii="Tahoma" w:hAnsi="Tahoma" w:cs="Tahoma"/>
      <w:sz w:val="16"/>
      <w:szCs w:val="16"/>
      <w:lang w:eastAsia="en-US"/>
    </w:rPr>
  </w:style>
  <w:style w:type="paragraph" w:styleId="afff">
    <w:name w:val="endnote text"/>
    <w:basedOn w:val="a0"/>
    <w:link w:val="afff0"/>
    <w:uiPriority w:val="99"/>
    <w:semiHidden/>
    <w:rsid w:val="00194106"/>
    <w:pPr>
      <w:spacing w:after="200" w:line="276" w:lineRule="auto"/>
    </w:pPr>
    <w:rPr>
      <w:rFonts w:ascii="Calibri" w:hAnsi="Calibri"/>
      <w:sz w:val="20"/>
      <w:szCs w:val="20"/>
      <w:lang w:eastAsia="en-US"/>
    </w:rPr>
  </w:style>
  <w:style w:type="character" w:customStyle="1" w:styleId="EndnoteTextChar">
    <w:name w:val="Endnote Text Char"/>
    <w:uiPriority w:val="99"/>
    <w:semiHidden/>
    <w:locked/>
    <w:rsid w:val="00913116"/>
    <w:rPr>
      <w:rFonts w:ascii="Times New Roman" w:hAnsi="Times New Roman" w:cs="Times New Roman"/>
      <w:sz w:val="20"/>
      <w:szCs w:val="20"/>
    </w:rPr>
  </w:style>
  <w:style w:type="character" w:customStyle="1" w:styleId="afff0">
    <w:name w:val="Текст концевой сноски Знак"/>
    <w:link w:val="afff"/>
    <w:uiPriority w:val="99"/>
    <w:semiHidden/>
    <w:locked/>
    <w:rsid w:val="00194106"/>
    <w:rPr>
      <w:rFonts w:ascii="Calibri" w:hAnsi="Calibri" w:cs="Times New Roman"/>
      <w:lang w:val="ru-RU" w:eastAsia="en-US" w:bidi="ar-SA"/>
    </w:rPr>
  </w:style>
  <w:style w:type="character" w:styleId="afff1">
    <w:name w:val="endnote reference"/>
    <w:uiPriority w:val="99"/>
    <w:semiHidden/>
    <w:rsid w:val="00194106"/>
    <w:rPr>
      <w:rFonts w:cs="Times New Roman"/>
      <w:vertAlign w:val="superscript"/>
    </w:rPr>
  </w:style>
  <w:style w:type="paragraph" w:customStyle="1" w:styleId="Default">
    <w:name w:val="Default"/>
    <w:uiPriority w:val="99"/>
    <w:rsid w:val="00194106"/>
    <w:pPr>
      <w:autoSpaceDE w:val="0"/>
      <w:autoSpaceDN w:val="0"/>
      <w:adjustRightInd w:val="0"/>
    </w:pPr>
    <w:rPr>
      <w:rFonts w:ascii="Times New Roman" w:eastAsia="Times New Roman" w:hAnsi="Times New Roman"/>
      <w:color w:val="000000"/>
      <w:sz w:val="24"/>
      <w:szCs w:val="24"/>
      <w:lang w:eastAsia="en-US"/>
    </w:rPr>
  </w:style>
  <w:style w:type="paragraph" w:customStyle="1" w:styleId="afff2">
    <w:name w:val="Знак Знак Знак Знак Знак Знак Знак Знак Знак Знак Знак Знак Знак Знак Знак Знак Знак Знак Знак"/>
    <w:basedOn w:val="a0"/>
    <w:rsid w:val="00C66878"/>
    <w:pPr>
      <w:spacing w:before="100" w:beforeAutospacing="1" w:after="100" w:afterAutospacing="1"/>
    </w:pPr>
    <w:rPr>
      <w:rFonts w:ascii="Verdana" w:eastAsia="Calibri" w:hAnsi="Verdana"/>
      <w:sz w:val="20"/>
      <w:szCs w:val="20"/>
      <w:lang w:val="en-US" w:eastAsia="en-US"/>
    </w:rPr>
  </w:style>
  <w:style w:type="paragraph" w:customStyle="1" w:styleId="afff3">
    <w:name w:val="Мой стиль"/>
    <w:basedOn w:val="2a"/>
    <w:autoRedefine/>
    <w:uiPriority w:val="99"/>
    <w:rsid w:val="00224182"/>
    <w:pPr>
      <w:widowControl w:val="0"/>
      <w:autoSpaceDE w:val="0"/>
      <w:autoSpaceDN w:val="0"/>
      <w:spacing w:after="0" w:line="240" w:lineRule="auto"/>
      <w:ind w:firstLine="708"/>
      <w:jc w:val="both"/>
    </w:pPr>
    <w:rPr>
      <w:rFonts w:eastAsia="Calibri"/>
      <w:color w:val="000000"/>
      <w:sz w:val="28"/>
      <w:szCs w:val="28"/>
    </w:rPr>
  </w:style>
  <w:style w:type="paragraph" w:styleId="2a">
    <w:name w:val="Body Text 2"/>
    <w:basedOn w:val="a0"/>
    <w:link w:val="2b"/>
    <w:uiPriority w:val="99"/>
    <w:rsid w:val="00224182"/>
    <w:pPr>
      <w:spacing w:after="120" w:line="480" w:lineRule="auto"/>
    </w:pPr>
  </w:style>
  <w:style w:type="character" w:customStyle="1" w:styleId="2b">
    <w:name w:val="Основной текст 2 Знак"/>
    <w:link w:val="2a"/>
    <w:uiPriority w:val="99"/>
    <w:semiHidden/>
    <w:locked/>
    <w:rsid w:val="006267A0"/>
    <w:rPr>
      <w:rFonts w:ascii="Times New Roman" w:hAnsi="Times New Roman" w:cs="Times New Roman"/>
      <w:sz w:val="24"/>
      <w:szCs w:val="24"/>
    </w:rPr>
  </w:style>
  <w:style w:type="paragraph" w:customStyle="1" w:styleId="16">
    <w:name w:val="Знак1"/>
    <w:basedOn w:val="a0"/>
    <w:rsid w:val="00737914"/>
    <w:pPr>
      <w:widowControl w:val="0"/>
      <w:adjustRightInd w:val="0"/>
      <w:spacing w:after="160" w:line="240" w:lineRule="exact"/>
      <w:jc w:val="right"/>
    </w:pPr>
    <w:rPr>
      <w:sz w:val="20"/>
      <w:szCs w:val="20"/>
      <w:lang w:val="en-GB" w:eastAsia="en-US"/>
    </w:rPr>
  </w:style>
  <w:style w:type="paragraph" w:customStyle="1" w:styleId="17">
    <w:name w:val="Знак1 Знак Знак Знак"/>
    <w:basedOn w:val="a0"/>
    <w:uiPriority w:val="99"/>
    <w:rsid w:val="00737914"/>
    <w:rPr>
      <w:rFonts w:ascii="Verdana" w:hAnsi="Verdana" w:cs="Verdana"/>
      <w:sz w:val="20"/>
      <w:szCs w:val="20"/>
      <w:lang w:val="en-US" w:eastAsia="en-US"/>
    </w:rPr>
  </w:style>
  <w:style w:type="paragraph" w:customStyle="1" w:styleId="afff4">
    <w:name w:val="Знак Знак Знак Знак Знак Знак Знак"/>
    <w:basedOn w:val="a0"/>
    <w:rsid w:val="00737914"/>
    <w:rPr>
      <w:rFonts w:ascii="Verdana" w:hAnsi="Verdana" w:cs="Verdana"/>
      <w:sz w:val="20"/>
      <w:szCs w:val="20"/>
      <w:lang w:val="en-US" w:eastAsia="en-US"/>
    </w:rPr>
  </w:style>
  <w:style w:type="character" w:customStyle="1" w:styleId="18">
    <w:name w:val="Название Знак1"/>
    <w:uiPriority w:val="10"/>
    <w:locked/>
    <w:rsid w:val="00737914"/>
    <w:rPr>
      <w:rFonts w:ascii="Cambria" w:hAnsi="Cambria" w:cs="Times New Roman"/>
      <w:color w:val="17365D"/>
      <w:spacing w:val="5"/>
      <w:kern w:val="28"/>
      <w:sz w:val="52"/>
      <w:szCs w:val="52"/>
      <w:lang w:eastAsia="ru-RU"/>
    </w:rPr>
  </w:style>
  <w:style w:type="character" w:customStyle="1" w:styleId="FontStyle21">
    <w:name w:val="Font Style21"/>
    <w:rsid w:val="00737914"/>
    <w:rPr>
      <w:rFonts w:ascii="Times New Roman" w:hAnsi="Times New Roman" w:cs="Times New Roman"/>
      <w:b/>
      <w:bCs/>
      <w:sz w:val="22"/>
      <w:szCs w:val="22"/>
    </w:rPr>
  </w:style>
  <w:style w:type="paragraph" w:customStyle="1" w:styleId="19">
    <w:name w:val="Абзац списка1"/>
    <w:basedOn w:val="a0"/>
    <w:rsid w:val="00737914"/>
    <w:pPr>
      <w:spacing w:after="200" w:line="276" w:lineRule="auto"/>
      <w:ind w:left="720"/>
    </w:pPr>
    <w:rPr>
      <w:rFonts w:ascii="Calibri" w:hAnsi="Calibri"/>
      <w:sz w:val="22"/>
      <w:szCs w:val="22"/>
      <w:lang w:eastAsia="en-US"/>
    </w:rPr>
  </w:style>
  <w:style w:type="character" w:customStyle="1" w:styleId="apple-converted-space">
    <w:name w:val="apple-converted-space"/>
    <w:rsid w:val="00737914"/>
    <w:rPr>
      <w:rFonts w:cs="Times New Roman"/>
    </w:rPr>
  </w:style>
  <w:style w:type="paragraph" w:styleId="HTML">
    <w:name w:val="HTML Preformatted"/>
    <w:basedOn w:val="a0"/>
    <w:link w:val="HTML0"/>
    <w:uiPriority w:val="99"/>
    <w:rsid w:val="00737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0">
    <w:name w:val="Стандартный HTML Знак"/>
    <w:link w:val="HTML"/>
    <w:uiPriority w:val="99"/>
    <w:locked/>
    <w:rsid w:val="00737914"/>
    <w:rPr>
      <w:rFonts w:ascii="Courier New" w:hAnsi="Courier New" w:cs="Courier New"/>
      <w:lang w:val="ru-RU" w:eastAsia="ru-RU" w:bidi="ar-SA"/>
    </w:rPr>
  </w:style>
  <w:style w:type="character" w:customStyle="1" w:styleId="apple-style-span">
    <w:name w:val="apple-style-span"/>
    <w:rsid w:val="00737914"/>
    <w:rPr>
      <w:rFonts w:cs="Times New Roman"/>
    </w:rPr>
  </w:style>
  <w:style w:type="character" w:customStyle="1" w:styleId="NoSpacingChar1">
    <w:name w:val="No Spacing Char1"/>
    <w:uiPriority w:val="99"/>
    <w:locked/>
    <w:rsid w:val="00737914"/>
    <w:rPr>
      <w:rFonts w:cs="Times New Roman"/>
      <w:sz w:val="22"/>
      <w:szCs w:val="22"/>
      <w:lang w:val="en-US" w:eastAsia="en-US" w:bidi="ar-SA"/>
    </w:rPr>
  </w:style>
  <w:style w:type="paragraph" w:styleId="2">
    <w:name w:val="toc 2"/>
    <w:basedOn w:val="a0"/>
    <w:next w:val="a0"/>
    <w:autoRedefine/>
    <w:uiPriority w:val="39"/>
    <w:qFormat/>
    <w:locked/>
    <w:rsid w:val="00737914"/>
    <w:pPr>
      <w:numPr>
        <w:ilvl w:val="1"/>
        <w:numId w:val="4"/>
      </w:numPr>
      <w:tabs>
        <w:tab w:val="right" w:leader="dot" w:pos="9345"/>
      </w:tabs>
      <w:spacing w:before="120" w:after="120"/>
      <w:jc w:val="center"/>
      <w:outlineLvl w:val="1"/>
    </w:pPr>
    <w:rPr>
      <w:b/>
      <w:noProof/>
      <w:color w:val="1F497D"/>
      <w:sz w:val="28"/>
      <w:szCs w:val="28"/>
    </w:rPr>
  </w:style>
  <w:style w:type="paragraph" w:customStyle="1" w:styleId="CarChar1CarCharCarCharCarCharCarCharCarCharCarCharCarCharCarCharCarCharCarChar">
    <w:name w:val="Car Char1 Car Char Car Char Car Char Car Char Car Char Car Char Car Char Car Char Car Char Car Char"/>
    <w:basedOn w:val="a0"/>
    <w:rsid w:val="00737914"/>
    <w:pPr>
      <w:spacing w:after="160" w:line="240" w:lineRule="exact"/>
    </w:pPr>
    <w:rPr>
      <w:rFonts w:ascii="Arial" w:hAnsi="Arial" w:cs="Arial"/>
      <w:sz w:val="20"/>
      <w:szCs w:val="20"/>
      <w:lang w:val="en-US" w:eastAsia="en-US"/>
    </w:rPr>
  </w:style>
  <w:style w:type="character" w:styleId="afff5">
    <w:name w:val="Emphasis"/>
    <w:qFormat/>
    <w:locked/>
    <w:rsid w:val="00737914"/>
    <w:rPr>
      <w:rFonts w:cs="Times New Roman"/>
      <w:i/>
      <w:iCs/>
    </w:rPr>
  </w:style>
  <w:style w:type="paragraph" w:customStyle="1" w:styleId="1a">
    <w:name w:val="Без интервала1"/>
    <w:link w:val="NoSpacingChar"/>
    <w:rsid w:val="00737914"/>
    <w:rPr>
      <w:rFonts w:eastAsia="Times New Roman" w:cs="Calibri"/>
      <w:sz w:val="22"/>
      <w:szCs w:val="22"/>
      <w:lang w:eastAsia="en-US"/>
    </w:rPr>
  </w:style>
  <w:style w:type="paragraph" w:customStyle="1" w:styleId="1b">
    <w:name w:val="Обычный1"/>
    <w:rsid w:val="00737914"/>
    <w:pPr>
      <w:widowControl w:val="0"/>
    </w:pPr>
    <w:rPr>
      <w:rFonts w:ascii="Times New Roman" w:eastAsia="Times New Roman" w:hAnsi="Times New Roman"/>
    </w:rPr>
  </w:style>
  <w:style w:type="character" w:customStyle="1" w:styleId="FontStyle14">
    <w:name w:val="Font Style14"/>
    <w:rsid w:val="00737914"/>
    <w:rPr>
      <w:rFonts w:ascii="Times New Roman" w:hAnsi="Times New Roman" w:cs="Times New Roman"/>
      <w:sz w:val="22"/>
      <w:szCs w:val="22"/>
    </w:rPr>
  </w:style>
  <w:style w:type="paragraph" w:customStyle="1" w:styleId="parametervalue">
    <w:name w:val="parametervalue"/>
    <w:basedOn w:val="a0"/>
    <w:rsid w:val="00737914"/>
    <w:pPr>
      <w:spacing w:before="100" w:beforeAutospacing="1" w:after="100" w:afterAutospacing="1"/>
    </w:pPr>
  </w:style>
  <w:style w:type="paragraph" w:customStyle="1" w:styleId="34">
    <w:name w:val="Абзац списка3"/>
    <w:basedOn w:val="a0"/>
    <w:rsid w:val="00737914"/>
    <w:pPr>
      <w:spacing w:after="200" w:line="276" w:lineRule="auto"/>
      <w:ind w:left="720"/>
      <w:contextualSpacing/>
    </w:pPr>
    <w:rPr>
      <w:rFonts w:ascii="Calibri" w:hAnsi="Calibri"/>
      <w:sz w:val="22"/>
      <w:szCs w:val="22"/>
      <w:lang w:eastAsia="en-US"/>
    </w:rPr>
  </w:style>
  <w:style w:type="paragraph" w:customStyle="1" w:styleId="2c">
    <w:name w:val="Без интервала2"/>
    <w:rsid w:val="00737914"/>
    <w:rPr>
      <w:rFonts w:eastAsia="Times New Roman"/>
      <w:sz w:val="22"/>
      <w:szCs w:val="22"/>
      <w:lang w:eastAsia="en-US"/>
    </w:rPr>
  </w:style>
  <w:style w:type="paragraph" w:customStyle="1" w:styleId="rtejustify">
    <w:name w:val="rtejustify"/>
    <w:basedOn w:val="a0"/>
    <w:rsid w:val="00737914"/>
    <w:pPr>
      <w:spacing w:after="288"/>
    </w:pPr>
    <w:rPr>
      <w:sz w:val="21"/>
      <w:szCs w:val="21"/>
    </w:rPr>
  </w:style>
  <w:style w:type="character" w:customStyle="1" w:styleId="blk">
    <w:name w:val="blk"/>
    <w:rsid w:val="00305668"/>
    <w:rPr>
      <w:rFonts w:cs="Times New Roman"/>
    </w:rPr>
  </w:style>
  <w:style w:type="paragraph" w:customStyle="1" w:styleId="afff6">
    <w:name w:val="Знак Знак Знак Знак Знак Знак"/>
    <w:basedOn w:val="a0"/>
    <w:rsid w:val="00F35EB9"/>
    <w:pPr>
      <w:spacing w:after="160" w:line="240" w:lineRule="exact"/>
    </w:pPr>
    <w:rPr>
      <w:rFonts w:ascii="Verdana" w:hAnsi="Verdana"/>
      <w:lang w:val="en-US" w:eastAsia="en-US"/>
    </w:rPr>
  </w:style>
  <w:style w:type="paragraph" w:customStyle="1" w:styleId="afff7">
    <w:name w:val="Заголовок статьи"/>
    <w:basedOn w:val="a0"/>
    <w:next w:val="a0"/>
    <w:rsid w:val="00C97CBE"/>
    <w:pPr>
      <w:autoSpaceDE w:val="0"/>
      <w:autoSpaceDN w:val="0"/>
      <w:adjustRightInd w:val="0"/>
      <w:ind w:left="1612" w:hanging="892"/>
      <w:jc w:val="both"/>
    </w:pPr>
    <w:rPr>
      <w:rFonts w:ascii="Arial" w:hAnsi="Arial"/>
    </w:rPr>
  </w:style>
  <w:style w:type="character" w:customStyle="1" w:styleId="40">
    <w:name w:val="Заголовок 4 Знак"/>
    <w:link w:val="4"/>
    <w:rsid w:val="00AA56B3"/>
    <w:rPr>
      <w:rFonts w:ascii="Calibri" w:eastAsia="Times New Roman" w:hAnsi="Calibri" w:cs="Times New Roman"/>
      <w:b/>
      <w:bCs/>
      <w:sz w:val="28"/>
      <w:szCs w:val="28"/>
    </w:rPr>
  </w:style>
  <w:style w:type="paragraph" w:customStyle="1" w:styleId="43">
    <w:name w:val="Абзац списка4"/>
    <w:basedOn w:val="a0"/>
    <w:rsid w:val="00AA56B3"/>
    <w:pPr>
      <w:spacing w:after="200" w:line="276" w:lineRule="auto"/>
      <w:ind w:left="720"/>
      <w:contextualSpacing/>
    </w:pPr>
    <w:rPr>
      <w:rFonts w:ascii="Calibri" w:hAnsi="Calibri"/>
      <w:sz w:val="22"/>
      <w:szCs w:val="22"/>
      <w:lang w:eastAsia="en-US"/>
    </w:rPr>
  </w:style>
  <w:style w:type="paragraph" w:customStyle="1" w:styleId="35">
    <w:name w:val="Без интервала3"/>
    <w:rsid w:val="00380D5A"/>
    <w:rPr>
      <w:rFonts w:ascii="Times New Roman" w:hAnsi="Times New Roman"/>
    </w:rPr>
  </w:style>
  <w:style w:type="paragraph" w:customStyle="1" w:styleId="afff8">
    <w:name w:val="Знак Знак Знак Знак Знак Знак"/>
    <w:basedOn w:val="a0"/>
    <w:rsid w:val="006B67D8"/>
    <w:pPr>
      <w:spacing w:after="160" w:line="240" w:lineRule="exact"/>
    </w:pPr>
    <w:rPr>
      <w:rFonts w:ascii="Verdana" w:hAnsi="Verdana"/>
      <w:lang w:val="en-US" w:eastAsia="en-US"/>
    </w:rPr>
  </w:style>
  <w:style w:type="paragraph" w:customStyle="1" w:styleId="a">
    <w:name w:val="Знак Знак Знак Знак"/>
    <w:basedOn w:val="a0"/>
    <w:semiHidden/>
    <w:rsid w:val="0054597B"/>
    <w:pPr>
      <w:numPr>
        <w:numId w:val="3"/>
      </w:numPr>
      <w:spacing w:before="120" w:after="160" w:line="240" w:lineRule="exact"/>
      <w:jc w:val="both"/>
    </w:pPr>
    <w:rPr>
      <w:rFonts w:ascii="Verdana" w:hAnsi="Verdana"/>
      <w:sz w:val="20"/>
      <w:szCs w:val="20"/>
      <w:lang w:val="en-US" w:eastAsia="en-US"/>
    </w:rPr>
  </w:style>
  <w:style w:type="paragraph" w:customStyle="1" w:styleId="afff9">
    <w:name w:val="Знак Знак Знак Знак"/>
    <w:basedOn w:val="a0"/>
    <w:semiHidden/>
    <w:rsid w:val="0039387F"/>
    <w:pPr>
      <w:tabs>
        <w:tab w:val="num" w:pos="720"/>
      </w:tabs>
      <w:spacing w:before="120" w:after="160" w:line="240" w:lineRule="exact"/>
      <w:ind w:left="720" w:hanging="360"/>
      <w:jc w:val="both"/>
    </w:pPr>
    <w:rPr>
      <w:rFonts w:ascii="Verdana" w:hAnsi="Verdana"/>
      <w:sz w:val="20"/>
      <w:szCs w:val="20"/>
      <w:lang w:val="en-US" w:eastAsia="en-US"/>
    </w:rPr>
  </w:style>
  <w:style w:type="paragraph" w:customStyle="1" w:styleId="formattexttopleveltext">
    <w:name w:val="formattext topleveltext"/>
    <w:basedOn w:val="a0"/>
    <w:rsid w:val="006C5A3F"/>
    <w:pPr>
      <w:spacing w:before="100" w:beforeAutospacing="1" w:after="100" w:afterAutospacing="1"/>
    </w:pPr>
    <w:rPr>
      <w:rFonts w:eastAsia="Calibri"/>
    </w:rPr>
  </w:style>
  <w:style w:type="paragraph" w:customStyle="1" w:styleId="afffa">
    <w:name w:val="Знак Знак Знак Знак"/>
    <w:basedOn w:val="a0"/>
    <w:rsid w:val="00BC20A9"/>
    <w:pPr>
      <w:tabs>
        <w:tab w:val="num" w:pos="720"/>
      </w:tabs>
      <w:spacing w:before="120" w:after="160" w:line="240" w:lineRule="exact"/>
      <w:ind w:left="720" w:hanging="360"/>
      <w:jc w:val="both"/>
    </w:pPr>
    <w:rPr>
      <w:rFonts w:ascii="Verdana" w:hAnsi="Verdana"/>
      <w:sz w:val="20"/>
      <w:szCs w:val="20"/>
      <w:lang w:val="en-US" w:eastAsia="en-US"/>
    </w:rPr>
  </w:style>
  <w:style w:type="paragraph" w:customStyle="1" w:styleId="50">
    <w:name w:val="Абзац списка5"/>
    <w:basedOn w:val="a0"/>
    <w:rsid w:val="00FB0163"/>
    <w:pPr>
      <w:ind w:left="720"/>
      <w:contextualSpacing/>
    </w:pPr>
    <w:rPr>
      <w:rFonts w:ascii="Times New Roman CYR" w:eastAsia="Calibri" w:hAnsi="Times New Roman CYR"/>
      <w:sz w:val="20"/>
      <w:szCs w:val="20"/>
    </w:rPr>
  </w:style>
  <w:style w:type="character" w:customStyle="1" w:styleId="afffb">
    <w:name w:val="Основной текст_"/>
    <w:link w:val="44"/>
    <w:locked/>
    <w:rsid w:val="00FB0163"/>
    <w:rPr>
      <w:sz w:val="26"/>
      <w:szCs w:val="26"/>
      <w:shd w:val="clear" w:color="auto" w:fill="FFFFFF"/>
    </w:rPr>
  </w:style>
  <w:style w:type="paragraph" w:customStyle="1" w:styleId="44">
    <w:name w:val="Основной текст4"/>
    <w:basedOn w:val="a0"/>
    <w:link w:val="afffb"/>
    <w:rsid w:val="00FB0163"/>
    <w:pPr>
      <w:widowControl w:val="0"/>
      <w:shd w:val="clear" w:color="auto" w:fill="FFFFFF"/>
      <w:spacing w:before="720" w:after="600" w:line="320" w:lineRule="exact"/>
      <w:jc w:val="center"/>
    </w:pPr>
    <w:rPr>
      <w:rFonts w:ascii="Calibri" w:eastAsia="Calibri" w:hAnsi="Calibri"/>
      <w:sz w:val="26"/>
      <w:szCs w:val="26"/>
      <w:shd w:val="clear" w:color="auto" w:fill="FFFFFF"/>
    </w:rPr>
  </w:style>
  <w:style w:type="paragraph" w:customStyle="1" w:styleId="rezul">
    <w:name w:val="rezul"/>
    <w:basedOn w:val="a0"/>
    <w:rsid w:val="00AF5DAA"/>
    <w:pPr>
      <w:widowControl w:val="0"/>
      <w:ind w:firstLine="283"/>
      <w:jc w:val="both"/>
    </w:pPr>
    <w:rPr>
      <w:b/>
      <w:sz w:val="22"/>
      <w:szCs w:val="20"/>
      <w:lang w:val="en-US" w:eastAsia="en-US"/>
    </w:rPr>
  </w:style>
  <w:style w:type="paragraph" w:customStyle="1" w:styleId="afffc">
    <w:name w:val="Знак Знак Знак Знак Знак Знак"/>
    <w:basedOn w:val="a0"/>
    <w:rsid w:val="00A1436C"/>
    <w:pPr>
      <w:spacing w:after="160" w:line="240" w:lineRule="exact"/>
    </w:pPr>
    <w:rPr>
      <w:rFonts w:ascii="Verdana" w:hAnsi="Verdana"/>
      <w:lang w:val="en-US" w:eastAsia="en-US"/>
    </w:rPr>
  </w:style>
  <w:style w:type="paragraph" w:customStyle="1" w:styleId="1c">
    <w:name w:val="Знак1 Знак Знак Знак"/>
    <w:basedOn w:val="a0"/>
    <w:rsid w:val="0056424D"/>
    <w:rPr>
      <w:rFonts w:ascii="Verdana" w:hAnsi="Verdana" w:cs="Verdana"/>
      <w:sz w:val="20"/>
      <w:szCs w:val="20"/>
      <w:lang w:val="en-US" w:eastAsia="en-US"/>
    </w:rPr>
  </w:style>
  <w:style w:type="paragraph" w:customStyle="1" w:styleId="afffd">
    <w:basedOn w:val="a0"/>
    <w:next w:val="ab"/>
    <w:uiPriority w:val="10"/>
    <w:qFormat/>
    <w:rsid w:val="00EE72D9"/>
    <w:pPr>
      <w:tabs>
        <w:tab w:val="left" w:pos="8460"/>
      </w:tabs>
      <w:jc w:val="center"/>
    </w:pPr>
    <w:rPr>
      <w:rFonts w:ascii="Calibri" w:eastAsia="Calibri" w:hAnsi="Calibri"/>
      <w:b/>
      <w:bCs/>
      <w:sz w:val="28"/>
      <w:szCs w:val="36"/>
      <w:lang w:val="x-none" w:eastAsia="x-none"/>
    </w:rPr>
  </w:style>
  <w:style w:type="character" w:customStyle="1" w:styleId="NoSpacingChar">
    <w:name w:val="No Spacing Char"/>
    <w:link w:val="1a"/>
    <w:locked/>
    <w:rsid w:val="00EE72D9"/>
    <w:rPr>
      <w:rFonts w:eastAsia="Times New Roman" w:cs="Calibri"/>
      <w:sz w:val="22"/>
      <w:szCs w:val="22"/>
      <w:lang w:eastAsia="en-US"/>
    </w:rPr>
  </w:style>
  <w:style w:type="character" w:customStyle="1" w:styleId="FootnoteCharacters">
    <w:name w:val="Footnote Characters"/>
    <w:qFormat/>
    <w:rsid w:val="0014126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132965">
      <w:bodyDiv w:val="1"/>
      <w:marLeft w:val="0"/>
      <w:marRight w:val="0"/>
      <w:marTop w:val="0"/>
      <w:marBottom w:val="0"/>
      <w:divBdr>
        <w:top w:val="none" w:sz="0" w:space="0" w:color="auto"/>
        <w:left w:val="none" w:sz="0" w:space="0" w:color="auto"/>
        <w:bottom w:val="none" w:sz="0" w:space="0" w:color="auto"/>
        <w:right w:val="none" w:sz="0" w:space="0" w:color="auto"/>
      </w:divBdr>
    </w:div>
    <w:div w:id="68429920">
      <w:bodyDiv w:val="1"/>
      <w:marLeft w:val="0"/>
      <w:marRight w:val="0"/>
      <w:marTop w:val="0"/>
      <w:marBottom w:val="0"/>
      <w:divBdr>
        <w:top w:val="none" w:sz="0" w:space="0" w:color="auto"/>
        <w:left w:val="none" w:sz="0" w:space="0" w:color="auto"/>
        <w:bottom w:val="none" w:sz="0" w:space="0" w:color="auto"/>
        <w:right w:val="none" w:sz="0" w:space="0" w:color="auto"/>
      </w:divBdr>
    </w:div>
    <w:div w:id="75443541">
      <w:bodyDiv w:val="1"/>
      <w:marLeft w:val="0"/>
      <w:marRight w:val="0"/>
      <w:marTop w:val="0"/>
      <w:marBottom w:val="0"/>
      <w:divBdr>
        <w:top w:val="none" w:sz="0" w:space="0" w:color="auto"/>
        <w:left w:val="none" w:sz="0" w:space="0" w:color="auto"/>
        <w:bottom w:val="none" w:sz="0" w:space="0" w:color="auto"/>
        <w:right w:val="none" w:sz="0" w:space="0" w:color="auto"/>
      </w:divBdr>
    </w:div>
    <w:div w:id="134415909">
      <w:bodyDiv w:val="1"/>
      <w:marLeft w:val="0"/>
      <w:marRight w:val="0"/>
      <w:marTop w:val="0"/>
      <w:marBottom w:val="0"/>
      <w:divBdr>
        <w:top w:val="none" w:sz="0" w:space="0" w:color="auto"/>
        <w:left w:val="none" w:sz="0" w:space="0" w:color="auto"/>
        <w:bottom w:val="none" w:sz="0" w:space="0" w:color="auto"/>
        <w:right w:val="none" w:sz="0" w:space="0" w:color="auto"/>
      </w:divBdr>
    </w:div>
    <w:div w:id="249513668">
      <w:bodyDiv w:val="1"/>
      <w:marLeft w:val="0"/>
      <w:marRight w:val="0"/>
      <w:marTop w:val="0"/>
      <w:marBottom w:val="0"/>
      <w:divBdr>
        <w:top w:val="none" w:sz="0" w:space="0" w:color="auto"/>
        <w:left w:val="none" w:sz="0" w:space="0" w:color="auto"/>
        <w:bottom w:val="none" w:sz="0" w:space="0" w:color="auto"/>
        <w:right w:val="none" w:sz="0" w:space="0" w:color="auto"/>
      </w:divBdr>
    </w:div>
    <w:div w:id="263466652">
      <w:bodyDiv w:val="1"/>
      <w:marLeft w:val="0"/>
      <w:marRight w:val="0"/>
      <w:marTop w:val="0"/>
      <w:marBottom w:val="0"/>
      <w:divBdr>
        <w:top w:val="none" w:sz="0" w:space="0" w:color="auto"/>
        <w:left w:val="none" w:sz="0" w:space="0" w:color="auto"/>
        <w:bottom w:val="none" w:sz="0" w:space="0" w:color="auto"/>
        <w:right w:val="none" w:sz="0" w:space="0" w:color="auto"/>
      </w:divBdr>
    </w:div>
    <w:div w:id="266936364">
      <w:bodyDiv w:val="1"/>
      <w:marLeft w:val="0"/>
      <w:marRight w:val="0"/>
      <w:marTop w:val="0"/>
      <w:marBottom w:val="0"/>
      <w:divBdr>
        <w:top w:val="none" w:sz="0" w:space="0" w:color="auto"/>
        <w:left w:val="none" w:sz="0" w:space="0" w:color="auto"/>
        <w:bottom w:val="none" w:sz="0" w:space="0" w:color="auto"/>
        <w:right w:val="none" w:sz="0" w:space="0" w:color="auto"/>
      </w:divBdr>
    </w:div>
    <w:div w:id="318388753">
      <w:bodyDiv w:val="1"/>
      <w:marLeft w:val="0"/>
      <w:marRight w:val="0"/>
      <w:marTop w:val="0"/>
      <w:marBottom w:val="0"/>
      <w:divBdr>
        <w:top w:val="none" w:sz="0" w:space="0" w:color="auto"/>
        <w:left w:val="none" w:sz="0" w:space="0" w:color="auto"/>
        <w:bottom w:val="none" w:sz="0" w:space="0" w:color="auto"/>
        <w:right w:val="none" w:sz="0" w:space="0" w:color="auto"/>
      </w:divBdr>
    </w:div>
    <w:div w:id="370955899">
      <w:bodyDiv w:val="1"/>
      <w:marLeft w:val="0"/>
      <w:marRight w:val="0"/>
      <w:marTop w:val="0"/>
      <w:marBottom w:val="0"/>
      <w:divBdr>
        <w:top w:val="none" w:sz="0" w:space="0" w:color="auto"/>
        <w:left w:val="none" w:sz="0" w:space="0" w:color="auto"/>
        <w:bottom w:val="none" w:sz="0" w:space="0" w:color="auto"/>
        <w:right w:val="none" w:sz="0" w:space="0" w:color="auto"/>
      </w:divBdr>
    </w:div>
    <w:div w:id="415826751">
      <w:bodyDiv w:val="1"/>
      <w:marLeft w:val="0"/>
      <w:marRight w:val="0"/>
      <w:marTop w:val="0"/>
      <w:marBottom w:val="0"/>
      <w:divBdr>
        <w:top w:val="none" w:sz="0" w:space="0" w:color="auto"/>
        <w:left w:val="none" w:sz="0" w:space="0" w:color="auto"/>
        <w:bottom w:val="none" w:sz="0" w:space="0" w:color="auto"/>
        <w:right w:val="none" w:sz="0" w:space="0" w:color="auto"/>
      </w:divBdr>
    </w:div>
    <w:div w:id="433866975">
      <w:bodyDiv w:val="1"/>
      <w:marLeft w:val="0"/>
      <w:marRight w:val="0"/>
      <w:marTop w:val="0"/>
      <w:marBottom w:val="0"/>
      <w:divBdr>
        <w:top w:val="none" w:sz="0" w:space="0" w:color="auto"/>
        <w:left w:val="none" w:sz="0" w:space="0" w:color="auto"/>
        <w:bottom w:val="none" w:sz="0" w:space="0" w:color="auto"/>
        <w:right w:val="none" w:sz="0" w:space="0" w:color="auto"/>
      </w:divBdr>
    </w:div>
    <w:div w:id="916941628">
      <w:bodyDiv w:val="1"/>
      <w:marLeft w:val="0"/>
      <w:marRight w:val="0"/>
      <w:marTop w:val="0"/>
      <w:marBottom w:val="0"/>
      <w:divBdr>
        <w:top w:val="none" w:sz="0" w:space="0" w:color="auto"/>
        <w:left w:val="none" w:sz="0" w:space="0" w:color="auto"/>
        <w:bottom w:val="none" w:sz="0" w:space="0" w:color="auto"/>
        <w:right w:val="none" w:sz="0" w:space="0" w:color="auto"/>
      </w:divBdr>
    </w:div>
    <w:div w:id="987631687">
      <w:bodyDiv w:val="1"/>
      <w:marLeft w:val="0"/>
      <w:marRight w:val="0"/>
      <w:marTop w:val="0"/>
      <w:marBottom w:val="0"/>
      <w:divBdr>
        <w:top w:val="none" w:sz="0" w:space="0" w:color="auto"/>
        <w:left w:val="none" w:sz="0" w:space="0" w:color="auto"/>
        <w:bottom w:val="none" w:sz="0" w:space="0" w:color="auto"/>
        <w:right w:val="none" w:sz="0" w:space="0" w:color="auto"/>
      </w:divBdr>
    </w:div>
    <w:div w:id="995954165">
      <w:bodyDiv w:val="1"/>
      <w:marLeft w:val="0"/>
      <w:marRight w:val="0"/>
      <w:marTop w:val="0"/>
      <w:marBottom w:val="0"/>
      <w:divBdr>
        <w:top w:val="none" w:sz="0" w:space="0" w:color="auto"/>
        <w:left w:val="none" w:sz="0" w:space="0" w:color="auto"/>
        <w:bottom w:val="none" w:sz="0" w:space="0" w:color="auto"/>
        <w:right w:val="none" w:sz="0" w:space="0" w:color="auto"/>
      </w:divBdr>
    </w:div>
    <w:div w:id="1072311620">
      <w:bodyDiv w:val="1"/>
      <w:marLeft w:val="0"/>
      <w:marRight w:val="0"/>
      <w:marTop w:val="0"/>
      <w:marBottom w:val="0"/>
      <w:divBdr>
        <w:top w:val="none" w:sz="0" w:space="0" w:color="auto"/>
        <w:left w:val="none" w:sz="0" w:space="0" w:color="auto"/>
        <w:bottom w:val="none" w:sz="0" w:space="0" w:color="auto"/>
        <w:right w:val="none" w:sz="0" w:space="0" w:color="auto"/>
      </w:divBdr>
    </w:div>
    <w:div w:id="1220632325">
      <w:bodyDiv w:val="1"/>
      <w:marLeft w:val="0"/>
      <w:marRight w:val="0"/>
      <w:marTop w:val="0"/>
      <w:marBottom w:val="0"/>
      <w:divBdr>
        <w:top w:val="none" w:sz="0" w:space="0" w:color="auto"/>
        <w:left w:val="none" w:sz="0" w:space="0" w:color="auto"/>
        <w:bottom w:val="none" w:sz="0" w:space="0" w:color="auto"/>
        <w:right w:val="none" w:sz="0" w:space="0" w:color="auto"/>
      </w:divBdr>
    </w:div>
    <w:div w:id="1618877833">
      <w:bodyDiv w:val="1"/>
      <w:marLeft w:val="0"/>
      <w:marRight w:val="0"/>
      <w:marTop w:val="0"/>
      <w:marBottom w:val="0"/>
      <w:divBdr>
        <w:top w:val="none" w:sz="0" w:space="0" w:color="auto"/>
        <w:left w:val="none" w:sz="0" w:space="0" w:color="auto"/>
        <w:bottom w:val="none" w:sz="0" w:space="0" w:color="auto"/>
        <w:right w:val="none" w:sz="0" w:space="0" w:color="auto"/>
      </w:divBdr>
    </w:div>
    <w:div w:id="1673338772">
      <w:marLeft w:val="0"/>
      <w:marRight w:val="0"/>
      <w:marTop w:val="0"/>
      <w:marBottom w:val="0"/>
      <w:divBdr>
        <w:top w:val="none" w:sz="0" w:space="0" w:color="auto"/>
        <w:left w:val="none" w:sz="0" w:space="0" w:color="auto"/>
        <w:bottom w:val="none" w:sz="0" w:space="0" w:color="auto"/>
        <w:right w:val="none" w:sz="0" w:space="0" w:color="auto"/>
      </w:divBdr>
    </w:div>
    <w:div w:id="1673338773">
      <w:marLeft w:val="0"/>
      <w:marRight w:val="0"/>
      <w:marTop w:val="0"/>
      <w:marBottom w:val="0"/>
      <w:divBdr>
        <w:top w:val="none" w:sz="0" w:space="0" w:color="auto"/>
        <w:left w:val="none" w:sz="0" w:space="0" w:color="auto"/>
        <w:bottom w:val="none" w:sz="0" w:space="0" w:color="auto"/>
        <w:right w:val="none" w:sz="0" w:space="0" w:color="auto"/>
      </w:divBdr>
    </w:div>
    <w:div w:id="1673338774">
      <w:marLeft w:val="0"/>
      <w:marRight w:val="0"/>
      <w:marTop w:val="0"/>
      <w:marBottom w:val="0"/>
      <w:divBdr>
        <w:top w:val="none" w:sz="0" w:space="0" w:color="auto"/>
        <w:left w:val="none" w:sz="0" w:space="0" w:color="auto"/>
        <w:bottom w:val="none" w:sz="0" w:space="0" w:color="auto"/>
        <w:right w:val="none" w:sz="0" w:space="0" w:color="auto"/>
      </w:divBdr>
    </w:div>
    <w:div w:id="1673338775">
      <w:marLeft w:val="0"/>
      <w:marRight w:val="0"/>
      <w:marTop w:val="0"/>
      <w:marBottom w:val="0"/>
      <w:divBdr>
        <w:top w:val="none" w:sz="0" w:space="0" w:color="auto"/>
        <w:left w:val="none" w:sz="0" w:space="0" w:color="auto"/>
        <w:bottom w:val="none" w:sz="0" w:space="0" w:color="auto"/>
        <w:right w:val="none" w:sz="0" w:space="0" w:color="auto"/>
      </w:divBdr>
    </w:div>
    <w:div w:id="1673338776">
      <w:marLeft w:val="0"/>
      <w:marRight w:val="0"/>
      <w:marTop w:val="0"/>
      <w:marBottom w:val="0"/>
      <w:divBdr>
        <w:top w:val="none" w:sz="0" w:space="0" w:color="auto"/>
        <w:left w:val="none" w:sz="0" w:space="0" w:color="auto"/>
        <w:bottom w:val="none" w:sz="0" w:space="0" w:color="auto"/>
        <w:right w:val="none" w:sz="0" w:space="0" w:color="auto"/>
      </w:divBdr>
    </w:div>
    <w:div w:id="1673338777">
      <w:marLeft w:val="0"/>
      <w:marRight w:val="0"/>
      <w:marTop w:val="0"/>
      <w:marBottom w:val="0"/>
      <w:divBdr>
        <w:top w:val="none" w:sz="0" w:space="0" w:color="auto"/>
        <w:left w:val="none" w:sz="0" w:space="0" w:color="auto"/>
        <w:bottom w:val="none" w:sz="0" w:space="0" w:color="auto"/>
        <w:right w:val="none" w:sz="0" w:space="0" w:color="auto"/>
      </w:divBdr>
    </w:div>
    <w:div w:id="1673338778">
      <w:marLeft w:val="0"/>
      <w:marRight w:val="0"/>
      <w:marTop w:val="0"/>
      <w:marBottom w:val="0"/>
      <w:divBdr>
        <w:top w:val="none" w:sz="0" w:space="0" w:color="auto"/>
        <w:left w:val="none" w:sz="0" w:space="0" w:color="auto"/>
        <w:bottom w:val="none" w:sz="0" w:space="0" w:color="auto"/>
        <w:right w:val="none" w:sz="0" w:space="0" w:color="auto"/>
      </w:divBdr>
    </w:div>
    <w:div w:id="1767067905">
      <w:bodyDiv w:val="1"/>
      <w:marLeft w:val="0"/>
      <w:marRight w:val="0"/>
      <w:marTop w:val="0"/>
      <w:marBottom w:val="0"/>
      <w:divBdr>
        <w:top w:val="none" w:sz="0" w:space="0" w:color="auto"/>
        <w:left w:val="none" w:sz="0" w:space="0" w:color="auto"/>
        <w:bottom w:val="none" w:sz="0" w:space="0" w:color="auto"/>
        <w:right w:val="none" w:sz="0" w:space="0" w:color="auto"/>
      </w:divBdr>
    </w:div>
    <w:div w:id="1767842045">
      <w:bodyDiv w:val="1"/>
      <w:marLeft w:val="0"/>
      <w:marRight w:val="0"/>
      <w:marTop w:val="0"/>
      <w:marBottom w:val="0"/>
      <w:divBdr>
        <w:top w:val="none" w:sz="0" w:space="0" w:color="auto"/>
        <w:left w:val="none" w:sz="0" w:space="0" w:color="auto"/>
        <w:bottom w:val="none" w:sz="0" w:space="0" w:color="auto"/>
        <w:right w:val="none" w:sz="0" w:space="0" w:color="auto"/>
      </w:divBdr>
    </w:div>
    <w:div w:id="1842623467">
      <w:bodyDiv w:val="1"/>
      <w:marLeft w:val="0"/>
      <w:marRight w:val="0"/>
      <w:marTop w:val="0"/>
      <w:marBottom w:val="0"/>
      <w:divBdr>
        <w:top w:val="none" w:sz="0" w:space="0" w:color="auto"/>
        <w:left w:val="none" w:sz="0" w:space="0" w:color="auto"/>
        <w:bottom w:val="none" w:sz="0" w:space="0" w:color="auto"/>
        <w:right w:val="none" w:sz="0" w:space="0" w:color="auto"/>
      </w:divBdr>
    </w:div>
    <w:div w:id="1973561909">
      <w:bodyDiv w:val="1"/>
      <w:marLeft w:val="0"/>
      <w:marRight w:val="0"/>
      <w:marTop w:val="0"/>
      <w:marBottom w:val="0"/>
      <w:divBdr>
        <w:top w:val="none" w:sz="0" w:space="0" w:color="auto"/>
        <w:left w:val="none" w:sz="0" w:space="0" w:color="auto"/>
        <w:bottom w:val="none" w:sz="0" w:space="0" w:color="auto"/>
        <w:right w:val="none" w:sz="0" w:space="0" w:color="auto"/>
      </w:divBdr>
    </w:div>
    <w:div w:id="199860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3000.800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21587125.0" TargetMode="External"/><Relationship Id="rId5" Type="http://schemas.openxmlformats.org/officeDocument/2006/relationships/webSettings" Target="webSettings.xml"/><Relationship Id="rId10" Type="http://schemas.openxmlformats.org/officeDocument/2006/relationships/hyperlink" Target="https://docs.cntd.ru/document/901714433" TargetMode="External"/><Relationship Id="rId4" Type="http://schemas.openxmlformats.org/officeDocument/2006/relationships/settings" Target="settings.xml"/><Relationship Id="rId9" Type="http://schemas.openxmlformats.org/officeDocument/2006/relationships/hyperlink" Target="https://docs.cntd.ru/document/90171443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0CF1E-3E8A-4E7F-B0F7-4CEB930E8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19</Pages>
  <Words>8283</Words>
  <Characters>47217</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дума</dc:creator>
  <cp:keywords/>
  <dc:description/>
  <cp:lastModifiedBy>Duma</cp:lastModifiedBy>
  <cp:revision>15</cp:revision>
  <cp:lastPrinted>2021-06-30T09:10:00Z</cp:lastPrinted>
  <dcterms:created xsi:type="dcterms:W3CDTF">2021-04-01T03:13:00Z</dcterms:created>
  <dcterms:modified xsi:type="dcterms:W3CDTF">2021-06-30T09:15:00Z</dcterms:modified>
</cp:coreProperties>
</file>